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50EE" w:rsidRPr="002D1D15" w:rsidRDefault="00D150EE" w:rsidP="00D150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2D1D15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4256908</wp:posOffset>
            </wp:positionH>
            <wp:positionV relativeFrom="paragraph">
              <wp:posOffset>-38940</wp:posOffset>
            </wp:positionV>
            <wp:extent cx="2168137" cy="564077"/>
            <wp:effectExtent l="19050" t="0" r="3563" b="0"/>
            <wp:wrapNone/>
            <wp:docPr id="1" name="图片 3" descr="透明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透明logo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137" cy="56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D1D15">
        <w:rPr>
          <w:rFonts w:ascii="Times New Roman" w:eastAsia="Times New Roman" w:hAnsi="Times New Roman" w:cs="Times New Roman"/>
          <w:sz w:val="28"/>
          <w:szCs w:val="28"/>
          <w:lang w:val="ru-RU"/>
        </w:rPr>
        <w:t>«</w:t>
      </w:r>
      <w:proofErr w:type="spellStart"/>
      <w:r w:rsidRPr="002D1D15">
        <w:rPr>
          <w:rFonts w:ascii="Times New Roman" w:eastAsia="Times New Roman" w:hAnsi="Times New Roman" w:cs="Times New Roman"/>
          <w:sz w:val="28"/>
          <w:szCs w:val="28"/>
          <w:lang w:val="ru-RU"/>
        </w:rPr>
        <w:t>Сеткосвар</w:t>
      </w:r>
      <w:proofErr w:type="spellEnd"/>
      <w:r w:rsidRPr="002D1D15">
        <w:rPr>
          <w:rFonts w:ascii="Times New Roman" w:eastAsia="Times New Roman" w:hAnsi="Times New Roman" w:cs="Times New Roman"/>
          <w:sz w:val="28"/>
          <w:szCs w:val="28"/>
          <w:lang w:val="ru-RU"/>
        </w:rPr>
        <w:t>» - дилер китайского завода «</w:t>
      </w:r>
      <w:proofErr w:type="spellStart"/>
      <w:r w:rsidRPr="002D1D15">
        <w:rPr>
          <w:rFonts w:ascii="Times New Roman" w:eastAsia="Times New Roman" w:hAnsi="Times New Roman" w:cs="Times New Roman"/>
          <w:sz w:val="28"/>
          <w:szCs w:val="28"/>
          <w:lang w:val="ru-RU"/>
        </w:rPr>
        <w:t>Джиаоянг</w:t>
      </w:r>
      <w:proofErr w:type="spellEnd"/>
      <w:r w:rsidRPr="002D1D15">
        <w:rPr>
          <w:rFonts w:ascii="Times New Roman" w:eastAsia="Times New Roman" w:hAnsi="Times New Roman" w:cs="Times New Roman"/>
          <w:sz w:val="28"/>
          <w:szCs w:val="28"/>
          <w:lang w:val="ru-RU"/>
        </w:rPr>
        <w:t>»</w:t>
      </w:r>
      <w:r w:rsidRPr="002D1D15">
        <w:rPr>
          <w:rFonts w:ascii="Times New Roman" w:eastAsia="SimSun" w:hAnsi="Times New Roman" w:cs="Times New Roman"/>
          <w:noProof/>
          <w:lang w:val="ru-RU" w:eastAsia="ru-RU"/>
        </w:rPr>
        <w:t xml:space="preserve"> </w:t>
      </w:r>
    </w:p>
    <w:p w:rsidR="00D150EE" w:rsidRPr="002D1D15" w:rsidRDefault="00D150EE" w:rsidP="00D150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Style w:val="af0"/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Дата предложения  </w:t>
      </w:r>
      <w:r w:rsidR="00A55349">
        <w:rPr>
          <w:rFonts w:ascii="Times New Roman" w:hAnsi="Times New Roman" w:cs="Times New Roman"/>
          <w:sz w:val="24"/>
          <w:szCs w:val="24"/>
          <w:lang w:val="ru-RU"/>
        </w:rPr>
        <w:t>28</w:t>
      </w:r>
      <w:r w:rsidR="0023757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573555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>.2022.</w:t>
      </w:r>
      <w:r w:rsidR="004642A5">
        <w:rPr>
          <w:rFonts w:ascii="Times New Roman" w:hAnsi="Times New Roman" w:cs="Times New Roman"/>
          <w:sz w:val="24"/>
          <w:szCs w:val="24"/>
          <w:lang w:val="ru-RU"/>
        </w:rPr>
        <w:br/>
        <w:t xml:space="preserve">Срок действия предложения до </w:t>
      </w:r>
      <w:r w:rsidR="00A55349">
        <w:rPr>
          <w:rFonts w:ascii="Times New Roman" w:hAnsi="Times New Roman" w:cs="Times New Roman"/>
          <w:sz w:val="24"/>
          <w:szCs w:val="24"/>
          <w:lang w:val="ru-RU"/>
        </w:rPr>
        <w:t>28</w:t>
      </w:r>
      <w:r w:rsidR="00611003">
        <w:rPr>
          <w:rFonts w:ascii="Times New Roman" w:hAnsi="Times New Roman" w:cs="Times New Roman"/>
          <w:sz w:val="24"/>
          <w:szCs w:val="24"/>
          <w:lang w:val="ru-RU"/>
        </w:rPr>
        <w:t>.1</w:t>
      </w:r>
      <w:r w:rsidR="00573555"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>.2022</w:t>
      </w:r>
    </w:p>
    <w:p w:rsidR="00D150EE" w:rsidRPr="002D1D15" w:rsidRDefault="00D150EE" w:rsidP="00D150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Times New Roman" w:cs="Times New Roman"/>
          <w:sz w:val="24"/>
          <w:szCs w:val="24"/>
          <w:lang w:val="ru-RU"/>
        </w:rPr>
        <w:t>Индивидуальный Предприниматель  Семенов Александр Евгеньевич</w:t>
      </w:r>
    </w:p>
    <w:p w:rsidR="00D150EE" w:rsidRPr="002D1D15" w:rsidRDefault="00D150EE" w:rsidP="00D150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Times New Roman" w:cs="Times New Roman"/>
          <w:sz w:val="24"/>
          <w:szCs w:val="24"/>
          <w:lang w:val="ru-RU"/>
        </w:rPr>
        <w:t>ИНН 540443328135 ОГРН 320547600129034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br/>
        <w:t xml:space="preserve">Мобильный: +7962-826-1003  Сайт:  </w:t>
      </w:r>
      <w:r w:rsidR="006119A1">
        <w:fldChar w:fldCharType="begin"/>
      </w:r>
      <w:r w:rsidR="006119A1">
        <w:instrText>HYPERLINK</w:instrText>
      </w:r>
      <w:r w:rsidR="006119A1" w:rsidRPr="00B6231F">
        <w:rPr>
          <w:lang w:val="ru-RU"/>
        </w:rPr>
        <w:instrText xml:space="preserve"> "</w:instrText>
      </w:r>
      <w:r w:rsidR="006119A1">
        <w:instrText>http</w:instrText>
      </w:r>
      <w:r w:rsidR="006119A1" w:rsidRPr="00B6231F">
        <w:rPr>
          <w:lang w:val="ru-RU"/>
        </w:rPr>
        <w:instrText>://</w:instrText>
      </w:r>
      <w:r w:rsidR="006119A1">
        <w:instrText>setkosvar</w:instrText>
      </w:r>
      <w:r w:rsidR="006119A1" w:rsidRPr="00B6231F">
        <w:rPr>
          <w:lang w:val="ru-RU"/>
        </w:rPr>
        <w:instrText>.</w:instrText>
      </w:r>
      <w:r w:rsidR="006119A1">
        <w:instrText>ru</w:instrText>
      </w:r>
      <w:r w:rsidR="006119A1" w:rsidRPr="00B6231F">
        <w:rPr>
          <w:lang w:val="ru-RU"/>
        </w:rPr>
        <w:instrText>/"</w:instrText>
      </w:r>
      <w:r w:rsidR="006119A1">
        <w:fldChar w:fldCharType="separate"/>
      </w:r>
      <w:r w:rsidRPr="002D1D15">
        <w:rPr>
          <w:rStyle w:val="af0"/>
          <w:rFonts w:ascii="Times New Roman" w:hAnsi="Times New Roman" w:cs="Times New Roman"/>
          <w:sz w:val="24"/>
          <w:szCs w:val="24"/>
          <w:lang w:val="ru-RU"/>
        </w:rPr>
        <w:t>http://setkosvar.ru/</w:t>
      </w:r>
      <w:r w:rsidR="006119A1">
        <w:fldChar w:fldCharType="end"/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 почта: </w:t>
      </w:r>
      <w:r w:rsidR="006119A1">
        <w:fldChar w:fldCharType="begin"/>
      </w:r>
      <w:r w:rsidR="006119A1">
        <w:instrText>HYPERLINK</w:instrText>
      </w:r>
      <w:r w:rsidR="006119A1" w:rsidRPr="00B6231F">
        <w:rPr>
          <w:lang w:val="ru-RU"/>
        </w:rPr>
        <w:instrText xml:space="preserve"> "</w:instrText>
      </w:r>
      <w:r w:rsidR="006119A1">
        <w:instrText>mailto</w:instrText>
      </w:r>
      <w:r w:rsidR="006119A1" w:rsidRPr="00B6231F">
        <w:rPr>
          <w:lang w:val="ru-RU"/>
        </w:rPr>
        <w:instrText>:</w:instrText>
      </w:r>
      <w:r w:rsidR="006119A1">
        <w:instrText>ip</w:instrText>
      </w:r>
      <w:r w:rsidR="006119A1" w:rsidRPr="00B6231F">
        <w:rPr>
          <w:lang w:val="ru-RU"/>
        </w:rPr>
        <w:instrText>@</w:instrText>
      </w:r>
      <w:r w:rsidR="006119A1">
        <w:instrText>setkosvar</w:instrText>
      </w:r>
      <w:r w:rsidR="006119A1" w:rsidRPr="00B6231F">
        <w:rPr>
          <w:lang w:val="ru-RU"/>
        </w:rPr>
        <w:instrText>.</w:instrText>
      </w:r>
      <w:r w:rsidR="006119A1">
        <w:instrText>ru</w:instrText>
      </w:r>
      <w:r w:rsidR="006119A1" w:rsidRPr="00B6231F">
        <w:rPr>
          <w:lang w:val="ru-RU"/>
        </w:rPr>
        <w:instrText>"</w:instrText>
      </w:r>
      <w:r w:rsidR="006119A1">
        <w:fldChar w:fldCharType="separate"/>
      </w:r>
      <w:r w:rsidRPr="002D1D15">
        <w:rPr>
          <w:rStyle w:val="af0"/>
          <w:rFonts w:ascii="Times New Roman" w:hAnsi="Times New Roman" w:cs="Times New Roman"/>
          <w:sz w:val="24"/>
          <w:szCs w:val="24"/>
        </w:rPr>
        <w:t>ip</w:t>
      </w:r>
      <w:r w:rsidRPr="002D1D15">
        <w:rPr>
          <w:rStyle w:val="af0"/>
          <w:rFonts w:ascii="Times New Roman" w:hAnsi="Times New Roman" w:cs="Times New Roman"/>
          <w:sz w:val="24"/>
          <w:szCs w:val="24"/>
          <w:lang w:val="ru-RU"/>
        </w:rPr>
        <w:t>@</w:t>
      </w:r>
      <w:r w:rsidRPr="002D1D15">
        <w:rPr>
          <w:rStyle w:val="af0"/>
          <w:rFonts w:ascii="Times New Roman" w:hAnsi="Times New Roman" w:cs="Times New Roman"/>
          <w:sz w:val="24"/>
          <w:szCs w:val="24"/>
        </w:rPr>
        <w:t>setkosvar</w:t>
      </w:r>
      <w:r w:rsidRPr="002D1D15">
        <w:rPr>
          <w:rStyle w:val="af0"/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2D1D15">
        <w:rPr>
          <w:rStyle w:val="af0"/>
          <w:rFonts w:ascii="Times New Roman" w:hAnsi="Times New Roman" w:cs="Times New Roman"/>
          <w:sz w:val="24"/>
          <w:szCs w:val="24"/>
        </w:rPr>
        <w:t>ru</w:t>
      </w:r>
      <w:proofErr w:type="spellEnd"/>
      <w:r w:rsidR="006119A1">
        <w:fldChar w:fldCharType="end"/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D150EE" w:rsidRPr="002D1D15" w:rsidRDefault="00D150EE" w:rsidP="00D150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426"/>
        <w:rPr>
          <w:rFonts w:ascii="Times New Roman" w:hAnsi="Times New Roman" w:cs="Times New Roman"/>
          <w:sz w:val="24"/>
          <w:szCs w:val="24"/>
          <w:lang w:val="ru-RU"/>
        </w:rPr>
      </w:pPr>
    </w:p>
    <w:p w:rsidR="00D150EE" w:rsidRPr="002D1D15" w:rsidRDefault="00D150EE" w:rsidP="00D150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eastAsia="Times New Roman" w:hAnsi="Times New Roman" w:cs="Times New Roman"/>
          <w:b/>
          <w:sz w:val="36"/>
          <w:szCs w:val="36"/>
          <w:lang w:val="ru-RU"/>
        </w:rPr>
      </w:pPr>
    </w:p>
    <w:p w:rsidR="00D150EE" w:rsidRPr="002D1D15" w:rsidRDefault="00D150EE" w:rsidP="00D150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eastAsia="Times New Roman" w:hAnsi="Times New Roman" w:cs="Times New Roman"/>
          <w:b/>
          <w:sz w:val="36"/>
          <w:szCs w:val="36"/>
          <w:lang w:val="ru-RU"/>
        </w:rPr>
      </w:pPr>
      <w:proofErr w:type="spellStart"/>
      <w:proofErr w:type="gramStart"/>
      <w:r w:rsidRPr="002D1D15"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t>Технико</w:t>
      </w:r>
      <w:proofErr w:type="spellEnd"/>
      <w:r w:rsidRPr="002D1D15"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t>- коммерческое</w:t>
      </w:r>
      <w:proofErr w:type="gramEnd"/>
      <w:r w:rsidRPr="002D1D15"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t xml:space="preserve"> предложение</w:t>
      </w:r>
    </w:p>
    <w:p w:rsidR="008211F8" w:rsidRPr="002D1D15" w:rsidRDefault="008211F8" w:rsidP="008211F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2D1D15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Полный автомат для производства секций заборов 2D и 3D, на базе машины </w:t>
      </w:r>
      <w:r w:rsidR="00A55349">
        <w:rPr>
          <w:rFonts w:ascii="Times New Roman" w:eastAsia="Times New Roman" w:hAnsi="Times New Roman" w:cs="Times New Roman"/>
          <w:sz w:val="32"/>
          <w:szCs w:val="32"/>
          <w:lang w:val="ru-RU"/>
        </w:rPr>
        <w:t>GWCD3000H, шириной 30</w:t>
      </w:r>
      <w:r>
        <w:rPr>
          <w:rFonts w:ascii="Times New Roman" w:eastAsia="Times New Roman" w:hAnsi="Times New Roman" w:cs="Times New Roman"/>
          <w:sz w:val="32"/>
          <w:szCs w:val="32"/>
          <w:lang w:val="ru-RU"/>
        </w:rPr>
        <w:t>00 мм</w:t>
      </w:r>
    </w:p>
    <w:p w:rsidR="003B428B" w:rsidRDefault="00C70C73">
      <w:pPr>
        <w:rPr>
          <w:rFonts w:ascii="Times New Roman" w:eastAsia="楷体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color w:val="0000FF"/>
          <w:kern w:val="0"/>
          <w:sz w:val="32"/>
          <w:szCs w:val="32"/>
          <w:lang w:val="ru-RU" w:eastAsia="ru-RU"/>
        </w:rPr>
        <w:drawing>
          <wp:inline distT="0" distB="0" distL="0" distR="0">
            <wp:extent cx="6480810" cy="3282424"/>
            <wp:effectExtent l="19050" t="0" r="0" b="0"/>
            <wp:docPr id="60" name="Рисунок 60" descr="d2ff46b9-5c51-41d4-80d6-19d8bf6d06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2ff46b9-5c51-41d4-80d6-19d8bf6d06d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28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8B4" w:rsidRPr="002D1D15" w:rsidRDefault="00C70C73" w:rsidP="00C70C73">
      <w:pPr>
        <w:ind w:right="-709" w:firstLine="284"/>
        <w:rPr>
          <w:rFonts w:ascii="Times New Roman" w:eastAsia="楷体" w:hAnsi="Times New Roman" w:cs="Times New Roman"/>
          <w:sz w:val="32"/>
          <w:szCs w:val="32"/>
          <w:lang w:val="ru-RU"/>
        </w:rPr>
      </w:pPr>
      <w:r>
        <w:rPr>
          <w:rFonts w:ascii="Times New Roman" w:eastAsia="楷体" w:hAnsi="Times New Roman" w:cs="Times New Roman"/>
          <w:sz w:val="32"/>
          <w:szCs w:val="32"/>
          <w:lang w:val="ru-RU"/>
        </w:rPr>
        <w:t xml:space="preserve"> </w:t>
      </w:r>
      <w:r>
        <w:rPr>
          <w:rFonts w:ascii="Times New Roman" w:eastAsia="楷体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3164050" cy="2708695"/>
            <wp:effectExtent l="19050" t="0" r="0" b="0"/>
            <wp:docPr id="61" name="Рисунок 61" descr="F:\1 Зеркало главное на Transceng - по 1м числам\01 КИТАЙ\Заявка Ребрендинга в Атлантис\2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1 Зеркало главное на Transceng - по 1м числам\01 КИТАЙ\Заявка Ребрендинга в Атлантис\2 — коп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75" cy="271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32"/>
          <w:szCs w:val="32"/>
          <w:lang w:val="ru-RU"/>
        </w:rPr>
        <w:t xml:space="preserve">  </w:t>
      </w:r>
      <w:r>
        <w:rPr>
          <w:rFonts w:ascii="Times New Roman" w:eastAsia="楷体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2743200" cy="2743200"/>
            <wp:effectExtent l="19050" t="0" r="0" b="0"/>
            <wp:docPr id="62" name="Рисунок 62" descr="F:\1 Зеркало главное на Transceng - по 1м числам\01 КИТАЙ\Заявка Ребрендинга в Атлантис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1 Зеркало главное на Transceng - по 1м числам\01 КИТАЙ\Заявка Ребрендинга в Атлантис\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12" cy="274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28B" w:rsidRPr="002D1D15" w:rsidRDefault="003B428B" w:rsidP="003B428B">
      <w:pPr>
        <w:ind w:right="-142"/>
        <w:rPr>
          <w:rFonts w:ascii="Times New Roman" w:eastAsia="楷体" w:hAnsi="Times New Roman" w:cs="Times New Roman"/>
          <w:sz w:val="32"/>
          <w:szCs w:val="32"/>
          <w:lang w:val="ru-RU"/>
        </w:rPr>
      </w:pPr>
    </w:p>
    <w:p w:rsidR="00742D47" w:rsidRDefault="00742D47" w:rsidP="00742D47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lastRenderedPageBreak/>
        <w:t xml:space="preserve">   </w:t>
      </w:r>
      <w:r>
        <w:rPr>
          <w:noProof/>
          <w:lang w:val="ru-RU" w:eastAsia="ru-RU"/>
        </w:rPr>
        <w:drawing>
          <wp:inline distT="0" distB="0" distL="0" distR="0">
            <wp:extent cx="291501" cy="291501"/>
            <wp:effectExtent l="19050" t="0" r="0" b="0"/>
            <wp:docPr id="19" name="Рисунок 15" descr="Флаг: Китай на JoyPixels 7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лаг: Китай на JoyPixels 7.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5" cy="29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Представляемое оборудование от производителя с заводским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китайским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качеством, относится к современно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му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технологическому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,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proofErr w:type="gramStart"/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высоко п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роизводительному</w:t>
      </w:r>
      <w:proofErr w:type="gramEnd"/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классу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.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Год становления «</w:t>
      </w:r>
      <w:proofErr w:type="spellStart"/>
      <w:r>
        <w:rPr>
          <w:rFonts w:ascii="Times New Roman" w:eastAsia="楷体" w:hAnsi="Times New Roman" w:cs="Times New Roman"/>
          <w:sz w:val="27"/>
          <w:szCs w:val="27"/>
          <w:lang w:val="ru-RU"/>
        </w:rPr>
        <w:t>Джиаоянг</w:t>
      </w:r>
      <w:proofErr w:type="spellEnd"/>
      <w:r>
        <w:rPr>
          <w:rFonts w:ascii="Times New Roman" w:eastAsia="楷体" w:hAnsi="Times New Roman" w:cs="Times New Roman"/>
          <w:sz w:val="27"/>
          <w:szCs w:val="27"/>
          <w:lang w:val="ru-RU"/>
        </w:rPr>
        <w:t>» 1988-й, выход на мировой рынок 2000-й, добрая наработанная история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экспортных поставок в 84 страны. Весь процесс производства сертифицирован</w:t>
      </w:r>
      <w:r w:rsidRPr="00FE6BF3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по стандарту контроля качества ISO 9001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. Активное поступательное развитие с расширением ассортимента продукции, с увеличением торгового оборота.</w:t>
      </w:r>
    </w:p>
    <w:p w:rsidR="00742D47" w:rsidRDefault="00742D47" w:rsidP="00742D47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10515" cy="301625"/>
            <wp:effectExtent l="19050" t="0" r="0" b="0"/>
            <wp:docPr id="63" name="Рисунок 63" descr="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S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" cy="30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Данным предложением представляется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="007328C5">
        <w:rPr>
          <w:rFonts w:ascii="Times New Roman" w:eastAsia="楷体" w:hAnsi="Times New Roman" w:cs="Times New Roman"/>
          <w:sz w:val="27"/>
          <w:szCs w:val="27"/>
          <w:lang w:val="ru-RU"/>
        </w:rPr>
        <w:t>п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ол</w:t>
      </w:r>
      <w:r w:rsidR="007328C5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ностью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автоматическая линия производства секций </w:t>
      </w:r>
      <w:r w:rsidR="007328C5">
        <w:rPr>
          <w:rFonts w:ascii="Times New Roman" w:eastAsia="楷体" w:hAnsi="Times New Roman" w:cs="Times New Roman"/>
          <w:sz w:val="27"/>
          <w:szCs w:val="27"/>
          <w:lang w:val="ru-RU"/>
        </w:rPr>
        <w:t>2</w:t>
      </w:r>
      <w:r w:rsidR="007328C5">
        <w:rPr>
          <w:rFonts w:ascii="Times New Roman" w:eastAsia="楷体" w:hAnsi="Times New Roman" w:cs="Times New Roman"/>
          <w:sz w:val="27"/>
          <w:szCs w:val="27"/>
        </w:rPr>
        <w:t>D</w:t>
      </w:r>
      <w:r w:rsidR="007328C5" w:rsidRPr="007328C5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="007328C5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и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3</w:t>
      </w:r>
      <w:r>
        <w:rPr>
          <w:rFonts w:ascii="Times New Roman" w:eastAsia="楷体" w:hAnsi="Times New Roman" w:cs="Times New Roman"/>
          <w:sz w:val="27"/>
          <w:szCs w:val="27"/>
        </w:rPr>
        <w:t>D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заборов, на базе машины многоточечной контактной «сварки сопротивлением»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,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с опциями на выбор,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от экономичного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варианта, </w:t>
      </w:r>
      <w:proofErr w:type="gramStart"/>
      <w:r>
        <w:rPr>
          <w:rFonts w:ascii="Times New Roman" w:eastAsia="楷体" w:hAnsi="Times New Roman" w:cs="Times New Roman"/>
          <w:sz w:val="27"/>
          <w:szCs w:val="27"/>
          <w:lang w:val="ru-RU"/>
        </w:rPr>
        <w:t>до</w:t>
      </w:r>
      <w:proofErr w:type="gramEnd"/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полно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го.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Заказчик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имеет возможность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соизмери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ть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свои желания с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финансами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.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П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редложение оформлено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в расчете, как на опытного, так и начинающего предпринимателя в сфере производства и торговли сварными сетками. Документ содержит описание главных функциональных узлов и элементов линии, ключевые характеристики и рекомендации.</w:t>
      </w:r>
    </w:p>
    <w:p w:rsidR="00742D47" w:rsidRDefault="00742D47" w:rsidP="00742D47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</w:t>
      </w:r>
      <w:r w:rsidRPr="001E5D1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19405" cy="301625"/>
            <wp:effectExtent l="19050" t="0" r="4445" b="0"/>
            <wp:docPr id="64" name="Рисунок 64" descr="81z0nxrauk4_iojukag00qkoc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81z0nxrauk4_iojukag00qkocc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" cy="30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И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спользуемые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при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изготовлении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комплектующие прошли многократные заводские испытания, «воронку» выбора лучшего качества, что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гарантир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ует стабильную в работу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на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протяжении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всего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срока</w:t>
      </w:r>
      <w:r w:rsidRPr="006D6912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эксплуатаций, измеряемого длительностью от десяти лет и дольше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.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Высокая культура производства, добросовестное отношение персонала изначально заложены на заводе-изготовителе при построении технологии и создании линии, того же требуют от эксплуатирующих и обслуживающих линию рабочих. Это первое условие долгой безотказной работы оборудования и выхода продукции нормативного качества!</w:t>
      </w:r>
    </w:p>
    <w:p w:rsidR="00742D47" w:rsidRDefault="00742D47" w:rsidP="00742D47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79730" cy="319405"/>
            <wp:effectExtent l="19050" t="0" r="1270" b="0"/>
            <wp:docPr id="21" name="Рисунок 89" descr="C:\Users\IP Semenov\AppData\Local\Microsoft\Windows\INetCache\Content.Word\screwdriver-wrench-12559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IP Semenov\AppData\Local\Microsoft\Windows\INetCache\Content.Word\screwdriver-wrench-125590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" cy="31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Поддержка производителя заводом «</w:t>
      </w:r>
      <w:proofErr w:type="spellStart"/>
      <w:r>
        <w:rPr>
          <w:rFonts w:ascii="Times New Roman" w:eastAsia="楷体" w:hAnsi="Times New Roman" w:cs="Times New Roman"/>
          <w:sz w:val="27"/>
          <w:szCs w:val="27"/>
          <w:lang w:val="ru-RU"/>
        </w:rPr>
        <w:t>Джиаоянг</w:t>
      </w:r>
      <w:proofErr w:type="spellEnd"/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» является высокой честью и ответственностью, подтверждается множественными добрыми отзывами Заказчиков. Это как личное прибытие специалистов завода, так и ускоренное дистанционное проникновение в </w:t>
      </w:r>
      <w:proofErr w:type="spellStart"/>
      <w:r>
        <w:rPr>
          <w:rFonts w:ascii="Times New Roman" w:eastAsia="楷体" w:hAnsi="Times New Roman" w:cs="Times New Roman"/>
          <w:sz w:val="27"/>
          <w:szCs w:val="27"/>
          <w:lang w:val="ru-RU"/>
        </w:rPr>
        <w:t>логистический</w:t>
      </w:r>
      <w:proofErr w:type="spellEnd"/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компьютер системы управления линией. Это поставка запчастей с рекомендацией поддержания своего складского запаса. Это заложенная возможность использования аналогов запчастей Российского рынка.</w:t>
      </w:r>
    </w:p>
    <w:p w:rsidR="00742D47" w:rsidRDefault="00742D47" w:rsidP="00742D47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62585" cy="353695"/>
            <wp:effectExtent l="19050" t="0" r="0" b="0"/>
            <wp:docPr id="65" name="Рисунок 65" descr="kisspng-portable-network-graphics-money-payment-image-coin-money-archives-search-png-5c6523dab32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kisspng-portable-network-graphics-money-payment-image-coin-money-archives-search-png-5c6523dab3239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35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Благодаря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про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думанной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надёжной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конструкции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высокой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степени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автоматизации, линия порадует инвестора высокими экономическими показателями и коротким сроком окупаемости, относительно обычного по данной отрасли.</w:t>
      </w:r>
    </w:p>
    <w:p w:rsidR="00742D47" w:rsidRDefault="00742D47" w:rsidP="00742D47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448310" cy="362585"/>
            <wp:effectExtent l="19050" t="0" r="8890" b="0"/>
            <wp:docPr id="66" name="Рисунок 66" descr="001_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001_original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36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A41B59">
        <w:rPr>
          <w:rFonts w:ascii="Times New Roman" w:eastAsia="楷体" w:hAnsi="Times New Roman" w:cs="Times New Roman"/>
          <w:b/>
          <w:sz w:val="27"/>
          <w:szCs w:val="27"/>
          <w:lang w:val="ru-RU"/>
        </w:rPr>
        <w:t>Преимущества:</w:t>
      </w:r>
    </w:p>
    <w:p w:rsidR="00742D47" w:rsidRDefault="00742D47" w:rsidP="00742D47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411D36">
        <w:rPr>
          <w:rFonts w:ascii="Times New Roman" w:eastAsia="楷体" w:hAnsi="Times New Roman" w:cs="Times New Roman"/>
          <w:sz w:val="27"/>
          <w:szCs w:val="27"/>
          <w:lang w:val="ru-RU"/>
        </w:rPr>
        <w:t>Надёжность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;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 xml:space="preserve"> 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Запуск в кратчайший срок;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4B45D5">
        <w:rPr>
          <w:rFonts w:ascii="Times New Roman" w:eastAsia="楷体" w:hAnsi="Times New Roman" w:cs="Times New Roman"/>
          <w:sz w:val="27"/>
          <w:szCs w:val="27"/>
          <w:lang w:val="ru-RU"/>
        </w:rPr>
        <w:t>Простота в изучении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;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 xml:space="preserve"> 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Удобство эксплуатации и обслуживания;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271E0A">
        <w:rPr>
          <w:rFonts w:ascii="Times New Roman" w:eastAsia="楷体" w:hAnsi="Times New Roman" w:cs="Times New Roman"/>
          <w:sz w:val="27"/>
          <w:szCs w:val="27"/>
          <w:lang w:val="ru-RU"/>
        </w:rPr>
        <w:t>Высокая степень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271E0A">
        <w:rPr>
          <w:rFonts w:ascii="Times New Roman" w:eastAsia="楷体" w:hAnsi="Times New Roman" w:cs="Times New Roman"/>
          <w:sz w:val="27"/>
          <w:szCs w:val="27"/>
          <w:lang w:val="ru-RU"/>
        </w:rPr>
        <w:t>автоматизации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;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Быстрота </w:t>
      </w:r>
      <w:r w:rsidRPr="00271E0A">
        <w:rPr>
          <w:rFonts w:ascii="Times New Roman" w:eastAsia="楷体" w:hAnsi="Times New Roman" w:cs="Times New Roman"/>
          <w:sz w:val="27"/>
          <w:szCs w:val="27"/>
          <w:lang w:val="ru-RU"/>
        </w:rPr>
        <w:t>настройки;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О</w:t>
      </w:r>
      <w:r w:rsidRPr="00271E0A">
        <w:rPr>
          <w:rFonts w:ascii="Times New Roman" w:eastAsia="楷体" w:hAnsi="Times New Roman" w:cs="Times New Roman"/>
          <w:sz w:val="27"/>
          <w:szCs w:val="27"/>
          <w:lang w:val="ru-RU"/>
        </w:rPr>
        <w:t>птимальное энергопотребление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;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 xml:space="preserve"> 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4B45D5">
        <w:rPr>
          <w:rFonts w:ascii="Times New Roman" w:eastAsia="楷体" w:hAnsi="Times New Roman" w:cs="Times New Roman"/>
          <w:sz w:val="27"/>
          <w:szCs w:val="27"/>
          <w:lang w:val="ru-RU"/>
        </w:rPr>
        <w:t>Защита от ошибок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;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9B6B33">
        <w:rPr>
          <w:rFonts w:ascii="Times New Roman" w:eastAsia="楷体" w:hAnsi="Times New Roman" w:cs="Times New Roman"/>
          <w:sz w:val="27"/>
          <w:szCs w:val="27"/>
          <w:lang w:val="ru-RU"/>
        </w:rPr>
        <w:t>Сервис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.</w:t>
      </w:r>
    </w:p>
    <w:p w:rsidR="00742D47" w:rsidRDefault="00742D47" w:rsidP="00742D47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431165" cy="431165"/>
            <wp:effectExtent l="19050" t="0" r="6985" b="0"/>
            <wp:docPr id="107" name="Рисунок 107" descr="kisspng-computer-icons-gear-clip-art-recycling-icon-5aab39e0774c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kisspng-computer-icons-gear-clip-art-recycling-icon-5aab39e0774cf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" cy="43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507119">
        <w:rPr>
          <w:rFonts w:ascii="Times New Roman" w:eastAsia="楷体" w:hAnsi="Times New Roman" w:cs="Times New Roman"/>
          <w:b/>
          <w:sz w:val="27"/>
          <w:szCs w:val="27"/>
          <w:lang w:val="ru-RU"/>
        </w:rPr>
        <w:t>Описание основных процессов:</w:t>
      </w:r>
    </w:p>
    <w:p w:rsidR="00742D47" w:rsidRPr="00B84A28" w:rsidRDefault="00742D47" w:rsidP="00742D47">
      <w:pPr>
        <w:pStyle w:val="af2"/>
        <w:numPr>
          <w:ilvl w:val="0"/>
          <w:numId w:val="4"/>
        </w:numPr>
        <w:spacing w:after="200" w:line="276" w:lineRule="auto"/>
        <w:ind w:left="284" w:right="-142" w:firstLineChars="0" w:hanging="284"/>
        <w:jc w:val="left"/>
        <w:rPr>
          <w:rFonts w:ascii="Times New Roman" w:eastAsia="楷体" w:hAnsi="Times New Roman" w:cs="Times New Roman"/>
          <w:sz w:val="24"/>
          <w:szCs w:val="24"/>
          <w:lang w:val="ru-RU"/>
        </w:rPr>
      </w:pP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  Весь основной материал, вся проволока для </w:t>
      </w:r>
      <w:r w:rsidRPr="00742D47">
        <w:rPr>
          <w:rFonts w:ascii="Times New Roman" w:eastAsia="楷体" w:hAnsi="Times New Roman" w:cs="Times New Roman"/>
          <w:sz w:val="24"/>
          <w:szCs w:val="24"/>
          <w:lang w:val="ru-RU"/>
        </w:rPr>
        <w:t>2</w:t>
      </w:r>
      <w:r w:rsidR="002D536D">
        <w:rPr>
          <w:rFonts w:ascii="Times New Roman" w:eastAsia="楷体" w:hAnsi="Times New Roman" w:cs="Times New Roman"/>
          <w:sz w:val="24"/>
          <w:szCs w:val="24"/>
        </w:rPr>
        <w:t>D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и 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3</w:t>
      </w:r>
      <w:r w:rsidRPr="00B84A28">
        <w:rPr>
          <w:rFonts w:ascii="Times New Roman" w:eastAsia="楷体" w:hAnsi="Times New Roman" w:cs="Times New Roman"/>
          <w:sz w:val="24"/>
          <w:szCs w:val="24"/>
        </w:rPr>
        <w:t>D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оград заготавливается выпрямленной и нарезанной в заданный размер. Инач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е не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возможно достичь принятого качества. Для этого 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рулонные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материал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ы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перера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батываются на правильно-отрезных автоматах (ПОА)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lastRenderedPageBreak/>
        <w:t>предложенных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в комплект поставки. Проволока протягивается сквозь вращающуюся правильную рамку, получая многократную деформацию. В результате снимается внутренняя </w:t>
      </w:r>
      <w:proofErr w:type="gramStart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напряжённость</w:t>
      </w:r>
      <w:proofErr w:type="gramEnd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и проволока становится ровной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, как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струн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а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. Нарезка в размер происходит одновременно с протяжкой, по сигналам </w:t>
      </w:r>
      <w:proofErr w:type="spellStart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датчика-концевика</w:t>
      </w:r>
      <w:proofErr w:type="spellEnd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.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За процесс</w:t>
      </w:r>
      <w:r w:rsidR="00E03711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заготовки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отвечает </w:t>
      </w:r>
      <w:r w:rsidR="00341CF4">
        <w:rPr>
          <w:rFonts w:ascii="Times New Roman" w:eastAsia="楷体" w:hAnsi="Times New Roman" w:cs="Times New Roman"/>
          <w:sz w:val="24"/>
          <w:szCs w:val="24"/>
          <w:lang w:val="ru-RU"/>
        </w:rPr>
        <w:t>работник 4-5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го разряда</w:t>
      </w:r>
      <w:r w:rsidR="000C4329">
        <w:rPr>
          <w:rFonts w:ascii="Times New Roman" w:eastAsia="楷体" w:hAnsi="Times New Roman" w:cs="Times New Roman"/>
          <w:sz w:val="24"/>
          <w:szCs w:val="24"/>
          <w:lang w:val="ru-RU"/>
        </w:rPr>
        <w:t>, первый</w:t>
      </w:r>
      <w:r w:rsidR="00E03711">
        <w:rPr>
          <w:rFonts w:ascii="Times New Roman" w:eastAsia="楷体" w:hAnsi="Times New Roman" w:cs="Times New Roman"/>
          <w:sz w:val="24"/>
          <w:szCs w:val="24"/>
          <w:lang w:val="ru-RU"/>
        </w:rPr>
        <w:t>. В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связи с тем, что настроенные ПОА при работе требуют</w:t>
      </w:r>
      <w:r w:rsidRPr="0054311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малого внимания, этот работник помогает двум другим, в том числе обучаясь для взаимозаменяемости.</w:t>
      </w:r>
    </w:p>
    <w:p w:rsidR="008E0D3A" w:rsidRDefault="00072119" w:rsidP="00742D47">
      <w:pPr>
        <w:pStyle w:val="af2"/>
        <w:numPr>
          <w:ilvl w:val="0"/>
          <w:numId w:val="4"/>
        </w:numPr>
        <w:spacing w:after="200" w:line="276" w:lineRule="auto"/>
        <w:ind w:left="284" w:right="-142" w:firstLineChars="0" w:hanging="284"/>
        <w:jc w:val="left"/>
        <w:rPr>
          <w:rFonts w:ascii="Times New Roman" w:eastAsia="楷体" w:hAnsi="Times New Roman" w:cs="Times New Roman"/>
          <w:sz w:val="24"/>
          <w:szCs w:val="24"/>
          <w:lang w:val="ru-RU"/>
        </w:rPr>
      </w:pP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  </w:t>
      </w:r>
      <w:r w:rsidR="00D45F41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Выпрямленные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прутки </w:t>
      </w:r>
      <w:r w:rsidR="00E03711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загружаются 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перв</w:t>
      </w:r>
      <w:r w:rsidR="00E03711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ым работником</w:t>
      </w:r>
      <w:r w:rsidR="003C7D7A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в</w:t>
      </w:r>
      <w:r w:rsidR="009435E0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бункер узла</w:t>
      </w:r>
      <w:r w:rsidR="00E03711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раскладки </w:t>
      </w:r>
      <w:r w:rsidR="003C7D7A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продольного материала </w:t>
      </w:r>
      <w:r w:rsidR="00E03711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(опция)</w:t>
      </w:r>
      <w:r w:rsidR="003C7D7A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.</w:t>
      </w:r>
      <w:r w:rsidR="00E03711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9435E0">
        <w:rPr>
          <w:rFonts w:ascii="Times New Roman" w:eastAsia="楷体" w:hAnsi="Times New Roman" w:cs="Times New Roman"/>
          <w:sz w:val="24"/>
          <w:szCs w:val="24"/>
          <w:lang w:val="ru-RU"/>
        </w:rPr>
        <w:t>Диспенсер</w:t>
      </w:r>
      <w:r w:rsidR="00D45F41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данного устройства </w:t>
      </w:r>
      <w:r w:rsidR="003C7D7A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продвигаясь в поперечном направлении, автоматически заполняет ложементы</w:t>
      </w:r>
      <w:r w:rsidR="00D45F41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продольной подачи. После </w:t>
      </w:r>
      <w:r w:rsidR="00E46C50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выхода</w:t>
      </w:r>
      <w:r w:rsidR="00D45F41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готовой сетки, по сигналу программируемого логического компьютера (ПЛК) партия продольного материала для новой сетки отправляется толкателем</w:t>
      </w:r>
      <w:r w:rsidR="00E46C50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в машину сварки. Освободившиеся ложементы снова заполняются </w:t>
      </w:r>
      <w:proofErr w:type="gramStart"/>
      <w:r w:rsidR="00E46C50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подвижным</w:t>
      </w:r>
      <w:proofErr w:type="gramEnd"/>
      <w:r w:rsidR="00E46C50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9435E0">
        <w:rPr>
          <w:rFonts w:ascii="Times New Roman" w:eastAsia="楷体" w:hAnsi="Times New Roman" w:cs="Times New Roman"/>
          <w:sz w:val="24"/>
          <w:szCs w:val="24"/>
          <w:lang w:val="ru-RU"/>
        </w:rPr>
        <w:t>диспенс</w:t>
      </w:r>
      <w:r w:rsidR="00E46C50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ером</w:t>
      </w:r>
      <w:proofErr w:type="spellEnd"/>
      <w:r w:rsidR="00E46C50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узла продольной раскладки. Без данной опции линия комплектуется кареткой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автоподачи, </w:t>
      </w:r>
      <w:r w:rsidR="00E46C50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в которую вручную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,</w:t>
      </w:r>
      <w:r w:rsidR="00E46C50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пока идёт сварка текущей сетки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, заправляет прутки работник 3-го разряда</w:t>
      </w:r>
      <w:r w:rsidR="000C4329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(второй), выделенный – занят только этим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.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Оба варианта загрузки продольного материала увеличивают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производительность, избегая простоя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главного элемента,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сварочно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й машины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. Поперечные стержни, которые в заборе станут 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двойными 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горизонтальными, загружаются </w:t>
      </w:r>
      <w:r w:rsidR="000C4329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третьим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работником 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в верхний 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и боковой 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бункер</w:t>
      </w:r>
      <w:r w:rsidR="00B8326F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подачи поперечного материала</w:t>
      </w:r>
      <w:r w:rsidR="00570E49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. Верхние прутки 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выкладываются барабаном с сервоприводом,</w:t>
      </w:r>
      <w:r w:rsidR="00570E49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внахлест на продольные, а нижние прутки вталкиваются в зону сварки боковым бункером поперечной подачи. Все движения производятся в строго определённые моменты, по командам ПЛК линии.</w:t>
      </w:r>
      <w:r w:rsidR="0025512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Если в каком-либо узле сбой, компьютер остановит процесс и высветит</w:t>
      </w:r>
      <w:r w:rsidR="0025512A" w:rsidRPr="0025512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25512A">
        <w:rPr>
          <w:rFonts w:ascii="Times New Roman" w:eastAsia="楷体" w:hAnsi="Times New Roman" w:cs="Times New Roman"/>
          <w:sz w:val="24"/>
          <w:szCs w:val="24"/>
          <w:lang w:val="ru-RU"/>
        </w:rPr>
        <w:t>ошибку.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br/>
        <w:t xml:space="preserve">   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Продольные прутки в машине, т.е. вертикальные в заборе, выставляются по заданию чертежа. Электроды могут быть расставлены с любым интервалом, в том числе исключены из сварки, без демонтажа. Первый приваренный попере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чный пруток сетки захватывается пневматическими 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крючками тянущей каретки и начинается цикл протяжки-сварки по занесённому в компьютер алгоритму, с любым размером и чередованием шагов. Сварка происходит после 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подачи обоих поперечных прутков в режиме 2</w:t>
      </w:r>
      <w:r w:rsidRPr="008E0D3A">
        <w:rPr>
          <w:rFonts w:ascii="Times New Roman" w:eastAsia="楷体" w:hAnsi="Times New Roman" w:cs="Times New Roman"/>
          <w:sz w:val="24"/>
          <w:szCs w:val="24"/>
        </w:rPr>
        <w:t>D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либо после выкладки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каждого поперечного прутка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в режиме 3</w:t>
      </w:r>
      <w:r w:rsidRPr="008E0D3A">
        <w:rPr>
          <w:rFonts w:ascii="Times New Roman" w:eastAsia="楷体" w:hAnsi="Times New Roman" w:cs="Times New Roman"/>
          <w:sz w:val="24"/>
          <w:szCs w:val="24"/>
        </w:rPr>
        <w:t>D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, при исключении из работы бокового бункера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. </w:t>
      </w:r>
      <w:r w:rsidR="0064099E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Если датчик «не видит» поперечный пруток (два прутка) в зоне сварки, ПЛК остановит машину, для выяснения причины. </w:t>
      </w:r>
      <w:r w:rsidR="00B57E40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Прижим сварочных электродов производится с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помощью </w:t>
      </w:r>
      <w:r w:rsidR="0064099E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индивидуальных пневматических цилиндров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. </w:t>
      </w:r>
      <w:proofErr w:type="spellStart"/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Конструктив</w:t>
      </w:r>
      <w:proofErr w:type="spellEnd"/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протяжки свари</w:t>
      </w:r>
      <w:r w:rsidR="0064099E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ваемых сеток и узел торцевания поперечных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прутк</w:t>
      </w:r>
      <w:r w:rsidR="0064099E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ов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перед сваркой позволяют стабильно получать чёткую геометрию </w:t>
      </w:r>
      <w:r w:rsidR="0064099E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заборных панелей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.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br/>
        <w:t xml:space="preserve">   </w:t>
      </w:r>
      <w:r w:rsidR="000C4329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За работу машины сварки отвечает работник 5-6го разряда (третий). Он же является бригадиром, не отвлечённым от работы руководителем, на нём лежит ответственность за весь производственный участок и за качество продукции. 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Весь процесс сварки управляется </w:t>
      </w:r>
      <w:r w:rsidR="000C4329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ПЛК пульта</w:t>
      </w:r>
      <w:r w:rsidR="00742D47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, который имеет понятный интерфейс и легко настраивается. Импульсы сварочных трансформаторов задаются контроллером синхронно или попеременно, с разносом во времени, для уменьшения нагрузки на цеховую электросеть. </w:t>
      </w:r>
    </w:p>
    <w:p w:rsidR="00742D47" w:rsidRPr="008E0D3A" w:rsidRDefault="00742D47" w:rsidP="00742D47">
      <w:pPr>
        <w:pStyle w:val="af2"/>
        <w:numPr>
          <w:ilvl w:val="0"/>
          <w:numId w:val="4"/>
        </w:numPr>
        <w:spacing w:after="200" w:line="276" w:lineRule="auto"/>
        <w:ind w:left="284" w:right="-142" w:firstLineChars="0" w:hanging="284"/>
        <w:jc w:val="left"/>
        <w:rPr>
          <w:rFonts w:ascii="Times New Roman" w:eastAsia="楷体" w:hAnsi="Times New Roman" w:cs="Times New Roman"/>
          <w:sz w:val="24"/>
          <w:szCs w:val="24"/>
          <w:lang w:val="ru-RU"/>
        </w:rPr>
      </w:pP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  Вытянутые из машины сваренные </w:t>
      </w:r>
      <w:r w:rsidR="00396409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сетки</w:t>
      </w:r>
      <w:r w:rsidR="00396409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2</w:t>
      </w:r>
      <w:r w:rsidR="00396409">
        <w:rPr>
          <w:rFonts w:ascii="Times New Roman" w:eastAsia="楷体" w:hAnsi="Times New Roman" w:cs="Times New Roman"/>
          <w:sz w:val="24"/>
          <w:szCs w:val="24"/>
        </w:rPr>
        <w:t>D</w:t>
      </w:r>
      <w:r w:rsidR="00396409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складируются в ровную стопку, а </w:t>
      </w:r>
      <w:r w:rsidR="00341CF4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сетки </w:t>
      </w:r>
      <w:r w:rsidR="00396409">
        <w:rPr>
          <w:rFonts w:ascii="Times New Roman" w:eastAsia="楷体" w:hAnsi="Times New Roman" w:cs="Times New Roman"/>
          <w:sz w:val="24"/>
          <w:szCs w:val="24"/>
          <w:lang w:val="ru-RU"/>
        </w:rPr>
        <w:t>3</w:t>
      </w:r>
      <w:r w:rsidR="00396409">
        <w:rPr>
          <w:rFonts w:ascii="Times New Roman" w:eastAsia="楷体" w:hAnsi="Times New Roman" w:cs="Times New Roman"/>
          <w:sz w:val="24"/>
          <w:szCs w:val="24"/>
        </w:rPr>
        <w:t>D</w:t>
      </w:r>
      <w:r w:rsidR="00396409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396409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подаются на гибочный гидропресс</w:t>
      </w:r>
      <w:r w:rsidR="00396409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341CF4">
        <w:rPr>
          <w:rFonts w:ascii="Times New Roman" w:eastAsia="楷体" w:hAnsi="Times New Roman" w:cs="Times New Roman"/>
          <w:sz w:val="24"/>
          <w:szCs w:val="24"/>
          <w:lang w:val="ru-RU"/>
        </w:rPr>
        <w:t>работником 3-5</w:t>
      </w:r>
      <w:r w:rsidR="00396409">
        <w:rPr>
          <w:rFonts w:ascii="Times New Roman" w:eastAsia="楷体" w:hAnsi="Times New Roman" w:cs="Times New Roman"/>
          <w:sz w:val="24"/>
          <w:szCs w:val="24"/>
          <w:lang w:val="ru-RU"/>
        </w:rPr>
        <w:t>го разряда (четвёртым)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.</w:t>
      </w:r>
      <w:r w:rsidR="00341CF4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proofErr w:type="gramStart"/>
      <w:r w:rsidR="00341CF4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Он 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направля</w:t>
      </w:r>
      <w:r w:rsidR="00341CF4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ет сетки для гибки в нужных местах и 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нажимает педаль управления прессом.</w:t>
      </w:r>
      <w:proofErr w:type="gramEnd"/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На пуансоне, верхней части </w:t>
      </w:r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lastRenderedPageBreak/>
        <w:t xml:space="preserve">гибочного инструмента, есть специальные улавливающие «вилочки», которые определяют однозначное положение сетки перед прессованием, не допуская брака. Задача рабочего направлять пруток будущей верхушки ребра жёсткости на центр матрицы плюс/минус 20 мм. Далее он ровно складирует </w:t>
      </w:r>
      <w:proofErr w:type="spellStart"/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опресованные</w:t>
      </w:r>
      <w:proofErr w:type="spellEnd"/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секции в пачку. Опытный </w:t>
      </w:r>
      <w:proofErr w:type="spellStart"/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гибщик</w:t>
      </w:r>
      <w:proofErr w:type="spellEnd"/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успевает всё сам, не </w:t>
      </w:r>
      <w:proofErr w:type="gramStart"/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опытному</w:t>
      </w:r>
      <w:proofErr w:type="gramEnd"/>
      <w:r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помогает первый работник.</w:t>
      </w:r>
    </w:p>
    <w:p w:rsidR="003668B4" w:rsidRDefault="00AB4161" w:rsidP="00703851">
      <w:pPr>
        <w:widowControl/>
        <w:wordWrap w:val="0"/>
        <w:spacing w:after="15" w:line="270" w:lineRule="atLeast"/>
        <w:ind w:left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Схемы</w:t>
      </w:r>
      <w:r w:rsidR="002A28E5" w:rsidRPr="00703851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линии</w:t>
      </w: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с разной комплектацией</w:t>
      </w:r>
    </w:p>
    <w:p w:rsidR="00AF150A" w:rsidRPr="00703851" w:rsidRDefault="00B6231F" w:rsidP="00AB4161">
      <w:pPr>
        <w:widowControl/>
        <w:wordWrap w:val="0"/>
        <w:spacing w:after="15" w:line="270" w:lineRule="atLeast"/>
        <w:ind w:left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6119A1">
        <w:rPr>
          <w:rFonts w:ascii="Times New Roman" w:hAnsi="Times New Roman" w:cs="Times New Roman"/>
          <w:noProof/>
          <w:color w:val="0000FF"/>
          <w:kern w:val="0"/>
          <w:szCs w:val="21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1pt;height:271pt">
            <v:imagedata r:id="rId20" o:title="2 для 2D и 3D — копия — копия (2)"/>
          </v:shape>
        </w:pict>
      </w:r>
    </w:p>
    <w:p w:rsidR="003668B4" w:rsidRPr="002D1D15" w:rsidRDefault="005D2F85" w:rsidP="00A91804">
      <w:pPr>
        <w:widowControl/>
        <w:wordWrap w:val="0"/>
        <w:spacing w:after="15" w:line="270" w:lineRule="atLeast"/>
        <w:ind w:left="567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1. </w:t>
      </w:r>
      <w:r w:rsidR="00AF150A">
        <w:rPr>
          <w:rFonts w:ascii="Times New Roman" w:hAnsi="Times New Roman" w:cs="Times New Roman"/>
          <w:kern w:val="0"/>
          <w:sz w:val="24"/>
          <w:szCs w:val="24"/>
          <w:lang w:val="ru-RU"/>
        </w:rPr>
        <w:t>Узел автоматической подачи материала в зону сварки (базовый комплект)</w:t>
      </w:r>
      <w:r w:rsidR="0038577D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br/>
      </w:r>
      <w:r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2. </w:t>
      </w:r>
      <w:r w:rsidR="00AF150A">
        <w:rPr>
          <w:rFonts w:ascii="Times New Roman" w:eastAsia="楷体" w:hAnsi="Times New Roman" w:cs="Times New Roman"/>
          <w:sz w:val="24"/>
          <w:szCs w:val="24"/>
          <w:lang w:val="ru-RU"/>
        </w:rPr>
        <w:t>У</w:t>
      </w:r>
      <w:r w:rsidR="00AF150A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зел раскладки </w:t>
      </w:r>
      <w:r w:rsidR="00AF150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и подачи </w:t>
      </w:r>
      <w:r w:rsidR="00AF150A" w:rsidRPr="008E0D3A">
        <w:rPr>
          <w:rFonts w:ascii="Times New Roman" w:eastAsia="楷体" w:hAnsi="Times New Roman" w:cs="Times New Roman"/>
          <w:sz w:val="24"/>
          <w:szCs w:val="24"/>
          <w:lang w:val="ru-RU"/>
        </w:rPr>
        <w:t>продольного материала</w:t>
      </w:r>
      <w:r w:rsidR="00AF150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(опция)</w:t>
      </w:r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>;</w:t>
      </w:r>
      <w:r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br/>
        <w:t xml:space="preserve">3. </w:t>
      </w:r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Главный </w:t>
      </w:r>
      <w:r w:rsidR="00AF150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элемент, </w:t>
      </w:r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>сварочный аппарат;</w:t>
      </w:r>
      <w:r w:rsidR="002D5BDD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br/>
      </w:r>
      <w:r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4. </w:t>
      </w:r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>Бункер автоматической подачи верхних поперечных прутков;</w:t>
      </w:r>
      <w:r w:rsidR="002D5BDD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br/>
      </w:r>
      <w:r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5. </w:t>
      </w:r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>Бункер автоматической подачи нижних поперечных прутков;</w:t>
      </w:r>
      <w:r w:rsidR="00A811B5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br/>
      </w:r>
      <w:bookmarkStart w:id="0" w:name="_GoBack"/>
      <w:bookmarkEnd w:id="0"/>
      <w:r w:rsidR="002D5BDD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6. </w:t>
      </w:r>
      <w:proofErr w:type="spellStart"/>
      <w:r w:rsidR="00AF150A">
        <w:rPr>
          <w:rFonts w:ascii="Times New Roman" w:hAnsi="Times New Roman" w:cs="Times New Roman"/>
          <w:kern w:val="0"/>
          <w:sz w:val="24"/>
          <w:szCs w:val="24"/>
          <w:lang w:val="ru-RU"/>
        </w:rPr>
        <w:t>Конструктив</w:t>
      </w:r>
      <w:proofErr w:type="spellEnd"/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протяжки свариваемых сеток;</w:t>
      </w:r>
      <w:r w:rsidR="002D5BDD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br/>
        <w:t xml:space="preserve">7. </w:t>
      </w:r>
      <w:r w:rsidR="00314E8A" w:rsidRPr="00314E8A">
        <w:rPr>
          <w:rFonts w:ascii="Times New Roman" w:hAnsi="Times New Roman" w:cs="Times New Roman"/>
          <w:sz w:val="24"/>
          <w:szCs w:val="24"/>
          <w:lang w:val="ru-RU"/>
        </w:rPr>
        <w:t xml:space="preserve">Автоматический манипулятор, </w:t>
      </w:r>
      <w:proofErr w:type="spellStart"/>
      <w:r w:rsidR="00314E8A" w:rsidRPr="00314E8A">
        <w:rPr>
          <w:rFonts w:ascii="Times New Roman" w:hAnsi="Times New Roman" w:cs="Times New Roman"/>
          <w:sz w:val="24"/>
          <w:szCs w:val="24"/>
          <w:lang w:val="ru-RU"/>
        </w:rPr>
        <w:t>пакетировщик</w:t>
      </w:r>
      <w:proofErr w:type="spellEnd"/>
      <w:r w:rsidR="00314E8A" w:rsidRPr="00314E8A">
        <w:rPr>
          <w:rFonts w:ascii="Times New Roman" w:hAnsi="Times New Roman" w:cs="Times New Roman"/>
          <w:sz w:val="24"/>
          <w:szCs w:val="24"/>
          <w:lang w:val="ru-RU"/>
        </w:rPr>
        <w:t xml:space="preserve"> готовых сеток </w:t>
      </w:r>
      <w:r w:rsidR="00314E8A">
        <w:rPr>
          <w:rFonts w:ascii="Times New Roman" w:hAnsi="Times New Roman" w:cs="Times New Roman"/>
          <w:sz w:val="24"/>
          <w:szCs w:val="24"/>
          <w:lang w:val="ru-RU"/>
        </w:rPr>
        <w:br/>
        <w:t xml:space="preserve">   </w:t>
      </w:r>
      <w:r w:rsidR="00314E8A" w:rsidRPr="00314E8A">
        <w:rPr>
          <w:rFonts w:ascii="Times New Roman" w:hAnsi="Times New Roman" w:cs="Times New Roman"/>
          <w:sz w:val="24"/>
          <w:szCs w:val="24"/>
          <w:lang w:val="ru-RU"/>
        </w:rPr>
        <w:t>с транспортным порталом</w:t>
      </w:r>
      <w:r w:rsidR="00314E8A">
        <w:rPr>
          <w:rFonts w:ascii="Times New Roman" w:hAnsi="Times New Roman" w:cs="Times New Roman"/>
          <w:sz w:val="24"/>
          <w:szCs w:val="24"/>
          <w:lang w:val="ru-RU"/>
        </w:rPr>
        <w:t xml:space="preserve"> (о</w:t>
      </w:r>
      <w:r w:rsidR="00314E8A" w:rsidRPr="00314E8A">
        <w:rPr>
          <w:rFonts w:ascii="Times New Roman" w:hAnsi="Times New Roman" w:cs="Times New Roman"/>
          <w:sz w:val="24"/>
          <w:szCs w:val="24"/>
          <w:lang w:val="ru-RU"/>
        </w:rPr>
        <w:t>пция</w:t>
      </w:r>
      <w:r w:rsidR="00314E8A">
        <w:rPr>
          <w:rFonts w:ascii="Times New Roman" w:hAnsi="Times New Roman" w:cs="Times New Roman"/>
          <w:sz w:val="24"/>
          <w:szCs w:val="24"/>
          <w:lang w:val="ru-RU"/>
        </w:rPr>
        <w:t>);</w:t>
      </w:r>
      <w:r w:rsidR="00314E8A">
        <w:rPr>
          <w:rFonts w:ascii="Times New Roman" w:hAnsi="Times New Roman" w:cs="Times New Roman"/>
          <w:kern w:val="0"/>
          <w:sz w:val="24"/>
          <w:szCs w:val="24"/>
          <w:lang w:val="ru-RU"/>
        </w:rPr>
        <w:br/>
      </w:r>
      <w:r w:rsidR="00314E8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8. </w:t>
      </w:r>
      <w:r w:rsidR="00AF150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Пресс гидравлический с </w:t>
      </w:r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>вальц</w:t>
      </w:r>
      <w:r w:rsidR="00AF150A">
        <w:rPr>
          <w:rFonts w:ascii="Times New Roman" w:hAnsi="Times New Roman" w:cs="Times New Roman"/>
          <w:kern w:val="0"/>
          <w:sz w:val="24"/>
          <w:szCs w:val="24"/>
          <w:lang w:val="ru-RU"/>
        </w:rPr>
        <w:t>ами</w:t>
      </w:r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поддержки </w:t>
      </w:r>
      <w:r w:rsidR="00314E8A">
        <w:rPr>
          <w:rFonts w:ascii="Times New Roman" w:hAnsi="Times New Roman" w:cs="Times New Roman"/>
          <w:sz w:val="24"/>
          <w:szCs w:val="24"/>
          <w:lang w:val="ru-RU"/>
        </w:rPr>
        <w:t>(о</w:t>
      </w:r>
      <w:r w:rsidR="00314E8A" w:rsidRPr="00314E8A">
        <w:rPr>
          <w:rFonts w:ascii="Times New Roman" w:hAnsi="Times New Roman" w:cs="Times New Roman"/>
          <w:sz w:val="24"/>
          <w:szCs w:val="24"/>
          <w:lang w:val="ru-RU"/>
        </w:rPr>
        <w:t>пция</w:t>
      </w:r>
      <w:r w:rsidR="00314E8A">
        <w:rPr>
          <w:rFonts w:ascii="Times New Roman" w:hAnsi="Times New Roman" w:cs="Times New Roman"/>
          <w:sz w:val="24"/>
          <w:szCs w:val="24"/>
          <w:lang w:val="ru-RU"/>
        </w:rPr>
        <w:t>);</w:t>
      </w:r>
    </w:p>
    <w:p w:rsidR="00AF150A" w:rsidRDefault="00314E8A" w:rsidP="00A91804">
      <w:pPr>
        <w:widowControl/>
        <w:wordWrap w:val="0"/>
        <w:spacing w:after="15" w:line="270" w:lineRule="atLeast"/>
        <w:ind w:left="567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9. </w:t>
      </w:r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>Электрические шкафы (на схеме не указаны);</w:t>
      </w:r>
    </w:p>
    <w:p w:rsidR="002A28E5" w:rsidRPr="00703851" w:rsidRDefault="00314E8A" w:rsidP="0080528A">
      <w:pPr>
        <w:widowControl/>
        <w:wordWrap w:val="0"/>
        <w:spacing w:after="15" w:line="270" w:lineRule="atLeast"/>
        <w:ind w:left="567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10. </w:t>
      </w:r>
      <w:r w:rsidR="00AF150A" w:rsidRPr="002D1D15">
        <w:rPr>
          <w:rFonts w:ascii="Times New Roman" w:hAnsi="Times New Roman" w:cs="Times New Roman"/>
          <w:kern w:val="0"/>
          <w:sz w:val="24"/>
          <w:szCs w:val="24"/>
          <w:lang w:val="ru-RU"/>
        </w:rPr>
        <w:t>Система водяного о</w:t>
      </w:r>
      <w:r w:rsidR="0066363B">
        <w:rPr>
          <w:rFonts w:ascii="Times New Roman" w:hAnsi="Times New Roman" w:cs="Times New Roman"/>
          <w:kern w:val="0"/>
          <w:sz w:val="24"/>
          <w:szCs w:val="24"/>
          <w:lang w:val="ru-RU"/>
        </w:rPr>
        <w:t>хлаждения (на схеме не указана);</w:t>
      </w:r>
      <w:r w:rsidR="0066363B">
        <w:rPr>
          <w:rFonts w:ascii="Times New Roman" w:hAnsi="Times New Roman" w:cs="Times New Roman"/>
          <w:kern w:val="0"/>
          <w:sz w:val="24"/>
          <w:szCs w:val="24"/>
          <w:lang w:val="ru-RU"/>
        </w:rPr>
        <w:br/>
      </w:r>
      <w:r w:rsidR="002A28E5" w:rsidRPr="00703851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Технические данные</w:t>
      </w:r>
    </w:p>
    <w:tbl>
      <w:tblPr>
        <w:tblStyle w:val="ae"/>
        <w:tblW w:w="10064" w:type="dxa"/>
        <w:tblInd w:w="534" w:type="dxa"/>
        <w:tblLayout w:type="fixed"/>
        <w:tblLook w:val="04A0"/>
      </w:tblPr>
      <w:tblGrid>
        <w:gridCol w:w="4111"/>
        <w:gridCol w:w="5953"/>
      </w:tblGrid>
      <w:tr w:rsidR="003668B4" w:rsidRPr="00B6231F" w:rsidTr="009030C3">
        <w:tc>
          <w:tcPr>
            <w:tcW w:w="4111" w:type="dxa"/>
          </w:tcPr>
          <w:p w:rsidR="003668B4" w:rsidRPr="002D1D15" w:rsidRDefault="002A28E5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Максимальная ширина сетки</w:t>
            </w:r>
            <w:r w:rsidR="00F33061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2</w:t>
            </w:r>
            <w:r w:rsidR="00F33061"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D</w:t>
            </w:r>
            <w:r w:rsidR="00D150EE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и 3</w:t>
            </w:r>
            <w:r w:rsidR="00D150EE"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5953" w:type="dxa"/>
          </w:tcPr>
          <w:p w:rsidR="003668B4" w:rsidRPr="002D1D15" w:rsidRDefault="005506B5" w:rsidP="00571281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до </w:t>
            </w:r>
            <w:r w:rsidR="00A55349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30</w:t>
            </w:r>
            <w:r w:rsidR="002A28E5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00мм</w:t>
            </w:r>
            <w:r w:rsidR="0038577D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(</w:t>
            </w:r>
            <w:r w:rsidR="002A28E5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равно как длина заборной секции</w:t>
            </w:r>
            <w:r w:rsidR="0038577D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)</w:t>
            </w:r>
          </w:p>
        </w:tc>
      </w:tr>
      <w:tr w:rsidR="003668B4" w:rsidRPr="00B6231F" w:rsidTr="009030C3">
        <w:tc>
          <w:tcPr>
            <w:tcW w:w="4111" w:type="dxa"/>
          </w:tcPr>
          <w:p w:rsidR="003668B4" w:rsidRPr="002D1D15" w:rsidRDefault="0038577D" w:rsidP="0038577D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Максимальная длина сетки</w:t>
            </w:r>
            <w:r w:rsidR="00F33061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2</w:t>
            </w:r>
            <w:r w:rsidR="00F33061"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D</w:t>
            </w:r>
            <w:r w:rsidR="00D150EE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и 3</w:t>
            </w:r>
            <w:r w:rsidR="00D150EE"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5953" w:type="dxa"/>
          </w:tcPr>
          <w:p w:rsidR="003668B4" w:rsidRPr="002D1D15" w:rsidRDefault="005506B5" w:rsidP="0038577D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 30</w:t>
            </w:r>
            <w:r w:rsidR="00F35DF0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38577D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мм</w:t>
            </w:r>
            <w:r w:rsidR="0038577D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(равно как высота заборной секции)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br/>
              <w:t>до 6000мм с перехватом вытяжной каретки</w:t>
            </w:r>
          </w:p>
        </w:tc>
      </w:tr>
      <w:tr w:rsidR="00F33061" w:rsidRPr="002D1D15" w:rsidTr="009030C3">
        <w:tc>
          <w:tcPr>
            <w:tcW w:w="4111" w:type="dxa"/>
          </w:tcPr>
          <w:p w:rsidR="00F33061" w:rsidRPr="002D1D15" w:rsidRDefault="00F33061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Количество точек сварки</w:t>
            </w:r>
          </w:p>
        </w:tc>
        <w:tc>
          <w:tcPr>
            <w:tcW w:w="5953" w:type="dxa"/>
          </w:tcPr>
          <w:p w:rsidR="00F33061" w:rsidRPr="002D1D15" w:rsidRDefault="00A55349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  <w:r w:rsidR="00F33061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1ед (пар электродов)</w:t>
            </w:r>
          </w:p>
        </w:tc>
      </w:tr>
      <w:tr w:rsidR="00F33061" w:rsidRPr="00B6231F" w:rsidTr="009030C3">
        <w:trPr>
          <w:trHeight w:val="137"/>
        </w:trPr>
        <w:tc>
          <w:tcPr>
            <w:tcW w:w="4111" w:type="dxa"/>
          </w:tcPr>
          <w:p w:rsidR="00F33061" w:rsidRPr="002D1D15" w:rsidRDefault="00F33061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Диаметр продольного материала</w:t>
            </w:r>
            <w:r w:rsidR="00C13AF9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C13AF9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2</w:t>
            </w:r>
            <w:r w:rsidR="00C13AF9"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5953" w:type="dxa"/>
          </w:tcPr>
          <w:p w:rsidR="00F33061" w:rsidRPr="002D1D15" w:rsidRDefault="00F33061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 5 до 6 мм (вертикальные прутки</w:t>
            </w:r>
            <w:r w:rsidR="00AB07F3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забора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</w:tr>
      <w:tr w:rsidR="00F33061" w:rsidRPr="00B6231F" w:rsidTr="009030C3">
        <w:tc>
          <w:tcPr>
            <w:tcW w:w="4111" w:type="dxa"/>
          </w:tcPr>
          <w:p w:rsidR="00F33061" w:rsidRPr="00C13AF9" w:rsidRDefault="00F33061" w:rsidP="0038577D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Диаметр </w:t>
            </w:r>
            <w:proofErr w:type="spellStart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попереч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ного</w:t>
            </w:r>
            <w:proofErr w:type="spellEnd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материала</w:t>
            </w:r>
            <w:proofErr w:type="spellEnd"/>
            <w:r w:rsidR="00C13AF9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C13AF9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2</w:t>
            </w:r>
            <w:r w:rsidR="00C13AF9"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5953" w:type="dxa"/>
          </w:tcPr>
          <w:p w:rsidR="00F33061" w:rsidRPr="002D1D15" w:rsidRDefault="00F33061" w:rsidP="00AB07F3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 6 до 8 мм (горизонтальные прутки</w:t>
            </w:r>
            <w:r w:rsidR="00AB07F3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забора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</w:tr>
      <w:tr w:rsidR="00C13AF9" w:rsidRPr="009435E0" w:rsidTr="009030C3">
        <w:tc>
          <w:tcPr>
            <w:tcW w:w="4111" w:type="dxa"/>
          </w:tcPr>
          <w:p w:rsidR="00C13AF9" w:rsidRPr="002D1D15" w:rsidRDefault="00C13AF9" w:rsidP="00C13AF9">
            <w:pPr>
              <w:spacing w:line="240" w:lineRule="atLeast"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Диаметры материалов 3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5953" w:type="dxa"/>
          </w:tcPr>
          <w:p w:rsidR="00C13AF9" w:rsidRPr="002D1D15" w:rsidRDefault="00C13AF9" w:rsidP="00AB07F3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 3 до 6 мм</w:t>
            </w:r>
          </w:p>
        </w:tc>
      </w:tr>
      <w:tr w:rsidR="00F33061" w:rsidRPr="002D1D15" w:rsidTr="009030C3">
        <w:trPr>
          <w:trHeight w:val="90"/>
        </w:trPr>
        <w:tc>
          <w:tcPr>
            <w:tcW w:w="4111" w:type="dxa"/>
          </w:tcPr>
          <w:p w:rsidR="00F33061" w:rsidRPr="002D1D15" w:rsidRDefault="00F33061" w:rsidP="0038577D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Интервал продольн</w:t>
            </w:r>
            <w:r w:rsidR="00AB07F3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ых прутков</w:t>
            </w:r>
          </w:p>
        </w:tc>
        <w:tc>
          <w:tcPr>
            <w:tcW w:w="5953" w:type="dxa"/>
          </w:tcPr>
          <w:p w:rsidR="00F33061" w:rsidRPr="002D1D15" w:rsidRDefault="00AB07F3" w:rsidP="00AB07F3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любой </w:t>
            </w:r>
            <w:r w:rsidR="00F33061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 50 мм</w:t>
            </w:r>
          </w:p>
        </w:tc>
      </w:tr>
      <w:tr w:rsidR="00F33061" w:rsidRPr="00B6231F" w:rsidTr="009030C3">
        <w:tc>
          <w:tcPr>
            <w:tcW w:w="4111" w:type="dxa"/>
          </w:tcPr>
          <w:p w:rsidR="00F33061" w:rsidRPr="002D1D15" w:rsidRDefault="00AB07F3" w:rsidP="00321CBB">
            <w:pPr>
              <w:spacing w:line="240" w:lineRule="atLeast"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Шаг</w:t>
            </w:r>
            <w:r w:rsidR="00F33061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поперечный между сдвоенными прутками</w:t>
            </w:r>
          </w:p>
        </w:tc>
        <w:tc>
          <w:tcPr>
            <w:tcW w:w="5953" w:type="dxa"/>
          </w:tcPr>
          <w:p w:rsidR="00F33061" w:rsidRPr="002D1D15" w:rsidRDefault="00AB07F3" w:rsidP="00AB07F3">
            <w:pPr>
              <w:spacing w:line="240" w:lineRule="atLeast"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любой от 50 мм, чередование любое, согласно введённого в программу задания</w:t>
            </w:r>
          </w:p>
        </w:tc>
      </w:tr>
      <w:tr w:rsidR="00F33061" w:rsidRPr="00B6231F" w:rsidTr="009030C3">
        <w:tc>
          <w:tcPr>
            <w:tcW w:w="4111" w:type="dxa"/>
            <w:vAlign w:val="center"/>
          </w:tcPr>
          <w:p w:rsidR="00F33061" w:rsidRPr="002D1D15" w:rsidRDefault="00F33061" w:rsidP="00570E1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lastRenderedPageBreak/>
              <w:t>Профиль основных материалов, сталь</w:t>
            </w:r>
          </w:p>
        </w:tc>
        <w:tc>
          <w:tcPr>
            <w:tcW w:w="5953" w:type="dxa"/>
          </w:tcPr>
          <w:p w:rsidR="00F33061" w:rsidRPr="002D1D15" w:rsidRDefault="00F33061" w:rsidP="00570E18">
            <w:pPr>
              <w:widowControl/>
              <w:jc w:val="left"/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Проволока г</w:t>
            </w:r>
            <w:r w:rsidRPr="002D1D15">
              <w:rPr>
                <w:rStyle w:val="jlqj4b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ладкая </w:t>
            </w:r>
            <w:r w:rsidRPr="002D1D15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по ГОСТ 3282, рифлёная ВР</w:t>
            </w:r>
            <w:proofErr w:type="gramStart"/>
            <w:r w:rsidRPr="002D1D15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1</w:t>
            </w:r>
            <w:proofErr w:type="gramEnd"/>
            <w:r w:rsidRPr="002D1D15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, арматура. </w:t>
            </w:r>
            <w:r w:rsidRPr="002D1D15">
              <w:rPr>
                <w:rStyle w:val="jlqj4b"/>
                <w:rFonts w:ascii="Times New Roman" w:hAnsi="Times New Roman" w:cs="Times New Roman"/>
                <w:sz w:val="24"/>
                <w:szCs w:val="24"/>
                <w:lang w:val="ru-RU"/>
              </w:rPr>
              <w:t>Предел прочности на разрыв ≤550 МПа, содержание углерода ≤0,2%</w:t>
            </w:r>
          </w:p>
        </w:tc>
      </w:tr>
      <w:tr w:rsidR="00F33061" w:rsidRPr="002D1D15" w:rsidTr="009030C3">
        <w:tc>
          <w:tcPr>
            <w:tcW w:w="4111" w:type="dxa"/>
            <w:vAlign w:val="center"/>
          </w:tcPr>
          <w:p w:rsidR="00F33061" w:rsidRPr="002D1D15" w:rsidRDefault="00F33061">
            <w:pPr>
              <w:widowControl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Электроды </w:t>
            </w:r>
          </w:p>
        </w:tc>
        <w:tc>
          <w:tcPr>
            <w:tcW w:w="5953" w:type="dxa"/>
          </w:tcPr>
          <w:p w:rsidR="00F33061" w:rsidRPr="002D1D15" w:rsidRDefault="00F33061" w:rsidP="003C3E5C">
            <w:pPr>
              <w:widowControl/>
              <w:jc w:val="left"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Из специального твёрдого </w:t>
            </w:r>
            <w:r w:rsidR="003C3E5C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сплава 35х35х35мм, (по шесть рабочих граней). Все электроды с водяным охлаждением</w:t>
            </w:r>
          </w:p>
        </w:tc>
      </w:tr>
      <w:tr w:rsidR="00F33061" w:rsidRPr="00B6231F" w:rsidTr="009030C3">
        <w:tc>
          <w:tcPr>
            <w:tcW w:w="4111" w:type="dxa"/>
          </w:tcPr>
          <w:p w:rsidR="00F33061" w:rsidRPr="002D1D15" w:rsidRDefault="00F33061" w:rsidP="007F211B">
            <w:pPr>
              <w:jc w:val="left"/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Скорость сварки устанавливается в зависимости от диаметра и ячейки</w:t>
            </w:r>
          </w:p>
        </w:tc>
        <w:tc>
          <w:tcPr>
            <w:tcW w:w="5953" w:type="dxa"/>
          </w:tcPr>
          <w:p w:rsidR="00F33061" w:rsidRPr="002D1D15" w:rsidRDefault="009030C3" w:rsidP="007F211B">
            <w:pPr>
              <w:jc w:val="left"/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30</w:t>
            </w:r>
            <w:r w:rsidR="00F33061" w:rsidRPr="002D1D15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- 60 циклов сварки в минуту. </w:t>
            </w:r>
            <w:r w:rsidR="00F33061" w:rsidRPr="002D1D15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br/>
              <w:t xml:space="preserve">Время сварки задаётся в диапазоне </w:t>
            </w:r>
            <w:r w:rsidR="00F33061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10…200 мс</w:t>
            </w:r>
          </w:p>
        </w:tc>
      </w:tr>
      <w:tr w:rsidR="00F33061" w:rsidRPr="00B6231F" w:rsidTr="009030C3">
        <w:tc>
          <w:tcPr>
            <w:tcW w:w="4111" w:type="dxa"/>
            <w:vAlign w:val="center"/>
          </w:tcPr>
          <w:p w:rsidR="00F33061" w:rsidRPr="002D1D15" w:rsidRDefault="00F33061">
            <w:pPr>
              <w:widowControl/>
              <w:jc w:val="left"/>
              <w:rPr>
                <w:rFonts w:ascii="Times New Roman" w:eastAsia="Microsoft YaHei" w:hAnsi="Times New Roman" w:cs="Times New Roman"/>
                <w:sz w:val="24"/>
                <w:szCs w:val="24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Сварочные трансформаторы</w:t>
            </w:r>
          </w:p>
        </w:tc>
        <w:tc>
          <w:tcPr>
            <w:tcW w:w="5953" w:type="dxa"/>
          </w:tcPr>
          <w:p w:rsidR="00F33061" w:rsidRPr="002D1D15" w:rsidRDefault="004F715E" w:rsidP="00844DFC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  <w:r w:rsidR="00F33061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единиц по 350 </w:t>
            </w:r>
            <w:proofErr w:type="spellStart"/>
            <w:r w:rsidR="00F33061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кВа</w:t>
            </w:r>
            <w:proofErr w:type="spellEnd"/>
            <w:r w:rsidR="00F33061"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с водяным охлаждением</w:t>
            </w:r>
          </w:p>
        </w:tc>
      </w:tr>
      <w:tr w:rsidR="00F33061" w:rsidRPr="002D1D15" w:rsidTr="009030C3">
        <w:tc>
          <w:tcPr>
            <w:tcW w:w="4111" w:type="dxa"/>
          </w:tcPr>
          <w:p w:rsidR="00F33061" w:rsidRPr="002D1D15" w:rsidRDefault="00F33061">
            <w:pPr>
              <w:widowControl/>
              <w:rPr>
                <w:rFonts w:ascii="Times New Roman" w:eastAsia="Microsoft YaHei" w:hAnsi="Times New Roman" w:cs="Times New Roman"/>
                <w:sz w:val="24"/>
                <w:szCs w:val="24"/>
              </w:rPr>
            </w:pPr>
            <w:proofErr w:type="spellStart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Подача</w:t>
            </w:r>
            <w:proofErr w:type="spellEnd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продольного</w:t>
            </w:r>
            <w:proofErr w:type="spellEnd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материала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953" w:type="dxa"/>
          </w:tcPr>
          <w:p w:rsidR="00573555" w:rsidRDefault="00573555" w:rsidP="00573555">
            <w:pPr>
              <w:widowControl/>
              <w:jc w:val="left"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1. 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Предварительная нарезка, </w:t>
            </w:r>
            <w:r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ручная заправка в каретку автоподачи (без узла 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автоматическ</w:t>
            </w:r>
            <w:r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ой раскладки)</w:t>
            </w:r>
          </w:p>
          <w:p w:rsidR="00F33061" w:rsidRPr="002D1D15" w:rsidRDefault="00573555" w:rsidP="00573555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2. 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Предварительная нарезка, автоматическая раскладка</w:t>
            </w:r>
          </w:p>
        </w:tc>
      </w:tr>
      <w:tr w:rsidR="00F33061" w:rsidRPr="00B6231F" w:rsidTr="009030C3">
        <w:tc>
          <w:tcPr>
            <w:tcW w:w="4111" w:type="dxa"/>
          </w:tcPr>
          <w:p w:rsidR="00F33061" w:rsidRPr="002D1D15" w:rsidRDefault="00F33061" w:rsidP="00A91804">
            <w:pPr>
              <w:widowControl/>
              <w:rPr>
                <w:rFonts w:ascii="Times New Roman" w:eastAsia="Microsoft YaHei" w:hAnsi="Times New Roman" w:cs="Times New Roman"/>
                <w:sz w:val="24"/>
                <w:szCs w:val="24"/>
              </w:rPr>
            </w:pPr>
            <w:proofErr w:type="spellStart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Подача</w:t>
            </w:r>
            <w:proofErr w:type="spellEnd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 xml:space="preserve"> п</w:t>
            </w:r>
            <w:proofErr w:type="spellStart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оперечн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ого</w:t>
            </w:r>
            <w:proofErr w:type="spellEnd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</w:rPr>
              <w:t>материала</w:t>
            </w:r>
            <w:proofErr w:type="spellEnd"/>
          </w:p>
        </w:tc>
        <w:tc>
          <w:tcPr>
            <w:tcW w:w="5953" w:type="dxa"/>
          </w:tcPr>
          <w:p w:rsidR="00F33061" w:rsidRPr="002D1D15" w:rsidRDefault="00F33061" w:rsidP="003C3E5C">
            <w:pPr>
              <w:widowControl/>
              <w:jc w:val="left"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Предварите</w:t>
            </w:r>
            <w:r w:rsidR="003C3E5C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льная нарезка. Автоматическая 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подача из </w:t>
            </w:r>
            <w:r w:rsidR="003C3E5C"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верхнего и нижнего </w:t>
            </w: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накопительных бункеров</w:t>
            </w:r>
          </w:p>
        </w:tc>
      </w:tr>
      <w:tr w:rsidR="00F33061" w:rsidRPr="002D1D15" w:rsidTr="009030C3">
        <w:tc>
          <w:tcPr>
            <w:tcW w:w="4111" w:type="dxa"/>
          </w:tcPr>
          <w:p w:rsidR="00F33061" w:rsidRPr="002D1D15" w:rsidRDefault="00F33061">
            <w:pPr>
              <w:widowControl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Прижим сварки</w:t>
            </w:r>
          </w:p>
        </w:tc>
        <w:tc>
          <w:tcPr>
            <w:tcW w:w="5953" w:type="dxa"/>
          </w:tcPr>
          <w:p w:rsidR="00F33061" w:rsidRPr="002D1D15" w:rsidRDefault="00F33061">
            <w:pPr>
              <w:widowControl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Пневматическое давление</w:t>
            </w:r>
          </w:p>
        </w:tc>
      </w:tr>
      <w:tr w:rsidR="00F33061" w:rsidRPr="00B6231F" w:rsidTr="009030C3">
        <w:tc>
          <w:tcPr>
            <w:tcW w:w="4111" w:type="dxa"/>
          </w:tcPr>
          <w:p w:rsidR="00F33061" w:rsidRPr="002D1D15" w:rsidRDefault="00F33061" w:rsidP="007F211B">
            <w:pPr>
              <w:widowControl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Способ сварки</w:t>
            </w:r>
          </w:p>
        </w:tc>
        <w:tc>
          <w:tcPr>
            <w:tcW w:w="5953" w:type="dxa"/>
          </w:tcPr>
          <w:p w:rsidR="00F33061" w:rsidRPr="002D1D15" w:rsidRDefault="00F33061" w:rsidP="007F211B">
            <w:pPr>
              <w:widowControl/>
              <w:jc w:val="left"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  <w:t>Сварка сопротивлением с преобразователем промежуточной частоты</w:t>
            </w:r>
          </w:p>
        </w:tc>
      </w:tr>
      <w:tr w:rsidR="00F33061" w:rsidRPr="002D1D15" w:rsidTr="009030C3">
        <w:tc>
          <w:tcPr>
            <w:tcW w:w="4111" w:type="dxa"/>
          </w:tcPr>
          <w:p w:rsidR="00F33061" w:rsidRPr="002D1D15" w:rsidRDefault="00F33061">
            <w:pPr>
              <w:widowControl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Снижение нагрузки на сеть</w:t>
            </w:r>
          </w:p>
        </w:tc>
        <w:tc>
          <w:tcPr>
            <w:tcW w:w="5953" w:type="dxa"/>
          </w:tcPr>
          <w:p w:rsidR="00F33061" w:rsidRPr="002D1D15" w:rsidRDefault="00F33061">
            <w:pPr>
              <w:widowControl/>
              <w:jc w:val="left"/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Веерное разнесение сварочных импульсов</w:t>
            </w:r>
          </w:p>
        </w:tc>
      </w:tr>
      <w:tr w:rsidR="00F33061" w:rsidRPr="00B6231F" w:rsidTr="009030C3">
        <w:tc>
          <w:tcPr>
            <w:tcW w:w="4111" w:type="dxa"/>
          </w:tcPr>
          <w:p w:rsidR="00F33061" w:rsidRPr="002D1D15" w:rsidRDefault="00F33061">
            <w:pPr>
              <w:tabs>
                <w:tab w:val="left" w:pos="73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>Способ</w:t>
            </w:r>
            <w:proofErr w:type="spellEnd"/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 xml:space="preserve"> </w:t>
            </w:r>
            <w:proofErr w:type="spellStart"/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>удаления</w:t>
            </w:r>
            <w:proofErr w:type="spellEnd"/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 xml:space="preserve"> </w:t>
            </w:r>
            <w:proofErr w:type="spellStart"/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>сеток</w:t>
            </w:r>
            <w:proofErr w:type="spellEnd"/>
          </w:p>
        </w:tc>
        <w:tc>
          <w:tcPr>
            <w:tcW w:w="5953" w:type="dxa"/>
          </w:tcPr>
          <w:p w:rsidR="00F33061" w:rsidRPr="002D1D15" w:rsidRDefault="00F33061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 xml:space="preserve">Двух </w:t>
            </w:r>
            <w:proofErr w:type="gramStart"/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пакетное</w:t>
            </w:r>
            <w:proofErr w:type="gramEnd"/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 xml:space="preserve"> автоматическое </w:t>
            </w:r>
            <w:proofErr w:type="spellStart"/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штабелирование</w:t>
            </w:r>
            <w:proofErr w:type="spellEnd"/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 xml:space="preserve"> (опция)</w:t>
            </w:r>
          </w:p>
        </w:tc>
      </w:tr>
      <w:tr w:rsidR="00F33061" w:rsidRPr="002D1D15" w:rsidTr="009030C3">
        <w:tc>
          <w:tcPr>
            <w:tcW w:w="4111" w:type="dxa"/>
          </w:tcPr>
          <w:p w:rsidR="00F33061" w:rsidRPr="002D1D15" w:rsidRDefault="00F33061">
            <w:pPr>
              <w:tabs>
                <w:tab w:val="left" w:pos="735"/>
              </w:tabs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Управление сваркой</w:t>
            </w:r>
          </w:p>
        </w:tc>
        <w:tc>
          <w:tcPr>
            <w:tcW w:w="5953" w:type="dxa"/>
          </w:tcPr>
          <w:p w:rsidR="00F33061" w:rsidRPr="00571281" w:rsidRDefault="009030C3" w:rsidP="00571281">
            <w:pPr>
              <w:tabs>
                <w:tab w:val="left" w:pos="735"/>
              </w:tabs>
              <w:jc w:val="left"/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ПЛК</w:t>
            </w:r>
            <w:r w:rsidR="00F33061"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 xml:space="preserve"> </w:t>
            </w:r>
            <w:r w:rsidR="00107173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 xml:space="preserve">– персональный </w:t>
            </w:r>
            <w:proofErr w:type="spellStart"/>
            <w:r w:rsidR="00107173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логистический</w:t>
            </w:r>
            <w:proofErr w:type="spellEnd"/>
            <w:r w:rsidR="00107173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F33061" w:rsidRPr="002D1D15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>ко</w:t>
            </w:r>
            <w:r w:rsidR="00571281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мпьютер</w:t>
            </w:r>
            <w:proofErr w:type="spellEnd"/>
          </w:p>
        </w:tc>
      </w:tr>
      <w:tr w:rsidR="002D1D15" w:rsidRPr="002D1D15" w:rsidTr="009030C3">
        <w:tc>
          <w:tcPr>
            <w:tcW w:w="4111" w:type="dxa"/>
          </w:tcPr>
          <w:p w:rsidR="002D1D15" w:rsidRPr="002D1D15" w:rsidRDefault="002D1D15" w:rsidP="007F211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Напряжение управления</w:t>
            </w:r>
          </w:p>
        </w:tc>
        <w:tc>
          <w:tcPr>
            <w:tcW w:w="5953" w:type="dxa"/>
          </w:tcPr>
          <w:p w:rsidR="002D1D15" w:rsidRPr="002D1D15" w:rsidRDefault="002D1D15" w:rsidP="007F211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</w:rPr>
              <w:t>DC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24В</w:t>
            </w:r>
          </w:p>
        </w:tc>
      </w:tr>
      <w:tr w:rsidR="00314E8A" w:rsidRPr="00B6231F" w:rsidTr="009030C3">
        <w:tc>
          <w:tcPr>
            <w:tcW w:w="4111" w:type="dxa"/>
          </w:tcPr>
          <w:p w:rsidR="00314E8A" w:rsidRPr="002D1D15" w:rsidRDefault="00314E8A" w:rsidP="007E676B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1D15">
              <w:rPr>
                <w:rFonts w:ascii="Times New Roman" w:hAnsi="Times New Roman" w:cs="Times New Roman"/>
                <w:sz w:val="24"/>
                <w:szCs w:val="24"/>
              </w:rPr>
              <w:t>Внешний</w:t>
            </w:r>
            <w:proofErr w:type="spellEnd"/>
            <w:r w:rsidRPr="002D1D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D1D15">
              <w:rPr>
                <w:rFonts w:ascii="Times New Roman" w:hAnsi="Times New Roman" w:cs="Times New Roman"/>
                <w:sz w:val="24"/>
                <w:szCs w:val="24"/>
              </w:rPr>
              <w:t>источник</w:t>
            </w:r>
            <w:proofErr w:type="spellEnd"/>
            <w:r w:rsidRPr="002D1D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D1D15">
              <w:rPr>
                <w:rFonts w:ascii="Times New Roman" w:hAnsi="Times New Roman" w:cs="Times New Roman"/>
                <w:sz w:val="24"/>
                <w:szCs w:val="24"/>
              </w:rPr>
              <w:t>питания</w:t>
            </w:r>
            <w:proofErr w:type="spellEnd"/>
          </w:p>
        </w:tc>
        <w:tc>
          <w:tcPr>
            <w:tcW w:w="5953" w:type="dxa"/>
          </w:tcPr>
          <w:p w:rsidR="00314E8A" w:rsidRPr="002D1D15" w:rsidRDefault="00314E8A" w:rsidP="004F715E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Трехфазный 380</w:t>
            </w:r>
            <w:proofErr w:type="gramStart"/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</w:t>
            </w:r>
            <w:proofErr w:type="gramEnd"/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50 Гц, не менее 2</w:t>
            </w:r>
            <w:r w:rsidR="004F71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0 </w:t>
            </w:r>
            <w:proofErr w:type="spellStart"/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кВа</w:t>
            </w:r>
            <w:proofErr w:type="spellEnd"/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Расстояние от главного шкафа управления </w:t>
            </w:r>
            <w:r w:rsidRPr="002D1D15">
              <w:rPr>
                <w:rFonts w:ascii="Cambria Math" w:hAnsi="Cambria Math" w:cs="Times New Roman"/>
                <w:sz w:val="24"/>
                <w:szCs w:val="24"/>
                <w:lang w:val="ru-RU"/>
              </w:rPr>
              <w:t>≦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5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0м</w:t>
            </w:r>
          </w:p>
        </w:tc>
      </w:tr>
      <w:tr w:rsidR="00314E8A" w:rsidRPr="00B6231F" w:rsidTr="009030C3">
        <w:tc>
          <w:tcPr>
            <w:tcW w:w="4111" w:type="dxa"/>
          </w:tcPr>
          <w:p w:rsidR="00314E8A" w:rsidRPr="002D1D15" w:rsidRDefault="00314E8A" w:rsidP="007E676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Главный трансформатор</w:t>
            </w:r>
          </w:p>
        </w:tc>
        <w:tc>
          <w:tcPr>
            <w:tcW w:w="5953" w:type="dxa"/>
          </w:tcPr>
          <w:p w:rsidR="00314E8A" w:rsidRPr="002D1D15" w:rsidRDefault="00314E8A" w:rsidP="007E676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Максимальный перепад давления ≤ 10% </w:t>
            </w:r>
            <w:r w:rsidRPr="002D1D15">
              <w:rPr>
                <w:rFonts w:ascii="Times New Roman" w:hAnsi="Arial" w:cs="Times New Roman"/>
                <w:sz w:val="24"/>
                <w:szCs w:val="24"/>
                <w:lang w:val="ru-RU"/>
              </w:rPr>
              <w:t>，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Напряжение короткого замыкания ≤ 5%</w:t>
            </w:r>
          </w:p>
        </w:tc>
      </w:tr>
      <w:tr w:rsidR="00314E8A" w:rsidRPr="00B6231F" w:rsidTr="009030C3">
        <w:tc>
          <w:tcPr>
            <w:tcW w:w="4111" w:type="dxa"/>
          </w:tcPr>
          <w:p w:rsidR="00314E8A" w:rsidRPr="002D1D15" w:rsidRDefault="00314E8A" w:rsidP="007E676B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1D15">
              <w:rPr>
                <w:rFonts w:ascii="Times New Roman" w:hAnsi="Times New Roman" w:cs="Times New Roman"/>
                <w:sz w:val="24"/>
                <w:szCs w:val="24"/>
              </w:rPr>
              <w:t>Эксплуатационная</w:t>
            </w:r>
            <w:proofErr w:type="spellEnd"/>
            <w:r w:rsidRPr="002D1D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D1D15">
              <w:rPr>
                <w:rFonts w:ascii="Times New Roman" w:hAnsi="Times New Roman" w:cs="Times New Roman"/>
                <w:sz w:val="24"/>
                <w:szCs w:val="24"/>
              </w:rPr>
              <w:t>обстановка</w:t>
            </w:r>
            <w:proofErr w:type="spellEnd"/>
          </w:p>
        </w:tc>
        <w:tc>
          <w:tcPr>
            <w:tcW w:w="5953" w:type="dxa"/>
          </w:tcPr>
          <w:p w:rsidR="00314E8A" w:rsidRPr="002D1D15" w:rsidRDefault="00314E8A" w:rsidP="007E676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Температура 5 </w:t>
            </w:r>
            <w:r w:rsidRPr="002D1D15">
              <w:rPr>
                <w:rFonts w:ascii="Times New Roman" w:hAnsi="Arial" w:cs="Times New Roman"/>
                <w:sz w:val="24"/>
                <w:szCs w:val="24"/>
              </w:rPr>
              <w:t>～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40 ℃, 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относительная влажность воздуха (20 ℃) ≤90%</w:t>
            </w:r>
          </w:p>
        </w:tc>
      </w:tr>
      <w:tr w:rsidR="00314E8A" w:rsidRPr="00B6231F" w:rsidTr="009030C3">
        <w:tc>
          <w:tcPr>
            <w:tcW w:w="4111" w:type="dxa"/>
          </w:tcPr>
          <w:p w:rsidR="00314E8A" w:rsidRPr="002D1D15" w:rsidRDefault="00314E8A" w:rsidP="007E676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Требования к источнику сжатого воздуха</w:t>
            </w:r>
          </w:p>
        </w:tc>
        <w:tc>
          <w:tcPr>
            <w:tcW w:w="5953" w:type="dxa"/>
          </w:tcPr>
          <w:p w:rsidR="00314E8A" w:rsidRPr="002D1D15" w:rsidRDefault="00314E8A" w:rsidP="007E676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Рабочее давление 0,55 </w:t>
            </w:r>
            <w:r w:rsidRPr="002D1D15">
              <w:rPr>
                <w:rFonts w:ascii="Times New Roman" w:hAnsi="Arial" w:cs="Times New Roman"/>
                <w:sz w:val="24"/>
                <w:szCs w:val="24"/>
              </w:rPr>
              <w:t>～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0,65 МПа, расход около 2 м³ / мин</w:t>
            </w:r>
          </w:p>
        </w:tc>
      </w:tr>
      <w:tr w:rsidR="00314E8A" w:rsidRPr="00B6231F" w:rsidTr="009030C3">
        <w:tc>
          <w:tcPr>
            <w:tcW w:w="4111" w:type="dxa"/>
          </w:tcPr>
          <w:p w:rsidR="00314E8A" w:rsidRPr="002D1D15" w:rsidRDefault="00314E8A" w:rsidP="007E676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Требования к охлаждающей воде</w:t>
            </w:r>
          </w:p>
        </w:tc>
        <w:tc>
          <w:tcPr>
            <w:tcW w:w="5953" w:type="dxa"/>
          </w:tcPr>
          <w:p w:rsidR="00314E8A" w:rsidRPr="002D1D15" w:rsidRDefault="00314E8A" w:rsidP="007E676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Чистая вода (</w:t>
            </w:r>
            <w:r w:rsidRPr="002D1D15">
              <w:rPr>
                <w:rFonts w:ascii="Times New Roman" w:hAnsi="Times New Roman" w:cs="Times New Roman"/>
                <w:sz w:val="24"/>
                <w:szCs w:val="24"/>
              </w:rPr>
              <w:t>PH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= 7</w:t>
            </w:r>
            <w:r w:rsidRPr="002D1D15">
              <w:rPr>
                <w:rFonts w:ascii="Times New Roman" w:hAnsi="Arial" w:cs="Times New Roman"/>
                <w:sz w:val="24"/>
                <w:szCs w:val="24"/>
              </w:rPr>
              <w:t>～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8), расход 3 м³ / ч, температура на входе 25</w:t>
            </w:r>
            <w:r w:rsidRPr="002D1D15">
              <w:rPr>
                <w:rFonts w:ascii="Times New Roman" w:hAnsi="Arial" w:cs="Times New Roman"/>
                <w:sz w:val="24"/>
                <w:szCs w:val="24"/>
              </w:rPr>
              <w:t>～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 ℃, давление на входе 0,15</w:t>
            </w:r>
            <w:r w:rsidRPr="002D1D15">
              <w:rPr>
                <w:rFonts w:ascii="Times New Roman" w:hAnsi="Arial" w:cs="Times New Roman"/>
                <w:sz w:val="24"/>
                <w:szCs w:val="24"/>
              </w:rPr>
              <w:t>～</w:t>
            </w:r>
            <w:r w:rsidRPr="002D1D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0,3 МПа</w:t>
            </w:r>
          </w:p>
        </w:tc>
      </w:tr>
    </w:tbl>
    <w:p w:rsidR="003651BB" w:rsidRDefault="009030C3" w:rsidP="0025512A">
      <w:pPr>
        <w:widowControl/>
        <w:wordWrap w:val="0"/>
        <w:spacing w:after="15" w:line="270" w:lineRule="atLeast"/>
        <w:ind w:left="426"/>
        <w:jc w:val="left"/>
        <w:rPr>
          <w:rFonts w:ascii="Times New Roman" w:eastAsia="楷体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Элементы линии</w:t>
      </w:r>
      <w:r w:rsidR="00E1568C" w:rsidRPr="00703851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:</w:t>
      </w:r>
    </w:p>
    <w:p w:rsidR="003651BB" w:rsidRPr="000D64F5" w:rsidRDefault="003651BB" w:rsidP="003651BB">
      <w:pPr>
        <w:pStyle w:val="af2"/>
        <w:widowControl/>
        <w:numPr>
          <w:ilvl w:val="0"/>
          <w:numId w:val="6"/>
        </w:numPr>
        <w:wordWrap w:val="0"/>
        <w:spacing w:after="15" w:line="270" w:lineRule="atLeast"/>
        <w:ind w:firstLineChars="0"/>
        <w:jc w:val="left"/>
        <w:rPr>
          <w:rFonts w:ascii="Times New Roman" w:eastAsia="楷体" w:hAnsi="Times New Roman" w:cs="Times New Roman"/>
          <w:b/>
          <w:sz w:val="24"/>
          <w:szCs w:val="24"/>
          <w:lang w:val="ru-RU"/>
        </w:rPr>
      </w:pPr>
      <w:r w:rsidRPr="003651BB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Узел автоматической подачи материала в зону сварки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Pr="000D64F5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(базовый комплект)</w:t>
      </w:r>
    </w:p>
    <w:p w:rsidR="000D64F5" w:rsidRDefault="000D64F5" w:rsidP="00314E8A">
      <w:pPr>
        <w:pStyle w:val="af2"/>
        <w:spacing w:after="200" w:line="276" w:lineRule="auto"/>
        <w:ind w:left="786" w:right="-284" w:firstLineChars="0" w:hanging="219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D64F5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172333" cy="3114136"/>
            <wp:effectExtent l="19050" t="0" r="0" b="0"/>
            <wp:docPr id="17" name="Рисунок 8" descr="13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3 — копия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734" cy="3121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4F5" w:rsidRDefault="000D64F5" w:rsidP="000D64F5">
      <w:pPr>
        <w:pStyle w:val="af2"/>
        <w:spacing w:after="200" w:line="276" w:lineRule="auto"/>
        <w:ind w:left="567" w:firstLineChars="0" w:firstLine="0"/>
        <w:jc w:val="left"/>
        <w:rPr>
          <w:rFonts w:ascii="Times New Roman" w:eastAsia="楷体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    ↑ 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t>Пока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сваривается сетка, оператор заправляет в каретку новую партию материала. Подача в зону сварки сразу по окончании сварки и удалению готовой сетки. </w:t>
      </w:r>
    </w:p>
    <w:p w:rsidR="0025512A" w:rsidRPr="003651BB" w:rsidRDefault="0025512A" w:rsidP="00447C53">
      <w:pPr>
        <w:pStyle w:val="af2"/>
        <w:widowControl/>
        <w:numPr>
          <w:ilvl w:val="0"/>
          <w:numId w:val="6"/>
        </w:numPr>
        <w:wordWrap w:val="0"/>
        <w:spacing w:after="15" w:line="270" w:lineRule="atLeast"/>
        <w:ind w:firstLineChars="0" w:firstLine="65"/>
        <w:jc w:val="left"/>
        <w:rPr>
          <w:rFonts w:ascii="Times New Roman" w:eastAsia="楷体" w:hAnsi="Times New Roman" w:cs="Times New Roman"/>
          <w:b/>
          <w:sz w:val="24"/>
          <w:szCs w:val="24"/>
          <w:lang w:val="ru-RU"/>
        </w:rPr>
      </w:pPr>
      <w:r w:rsidRPr="003651BB">
        <w:rPr>
          <w:rFonts w:ascii="Times New Roman" w:eastAsia="楷体" w:hAnsi="Times New Roman" w:cs="Times New Roman"/>
          <w:b/>
          <w:sz w:val="24"/>
          <w:szCs w:val="24"/>
          <w:lang w:val="ru-RU"/>
        </w:rPr>
        <w:t>Узел раскладки и подачи продольного материала</w:t>
      </w:r>
      <w:r w:rsidR="00251A87">
        <w:rPr>
          <w:rFonts w:ascii="Times New Roman" w:eastAsia="楷体" w:hAnsi="Times New Roman" w:cs="Times New Roman"/>
          <w:b/>
          <w:sz w:val="24"/>
          <w:szCs w:val="24"/>
          <w:lang w:val="ru-RU"/>
        </w:rPr>
        <w:t xml:space="preserve"> </w:t>
      </w:r>
      <w:r w:rsidR="00B154DC" w:rsidRPr="003651BB">
        <w:rPr>
          <w:rFonts w:ascii="Times New Roman" w:eastAsia="楷体" w:hAnsi="Times New Roman" w:cs="Times New Roman"/>
          <w:b/>
          <w:sz w:val="24"/>
          <w:szCs w:val="24"/>
          <w:lang w:val="ru-RU"/>
        </w:rPr>
        <w:t>(опция)</w:t>
      </w:r>
    </w:p>
    <w:p w:rsidR="000D64F5" w:rsidRDefault="001902C0" w:rsidP="000D64F5">
      <w:pPr>
        <w:widowControl/>
        <w:wordWrap w:val="0"/>
        <w:spacing w:after="15" w:line="270" w:lineRule="atLeast"/>
        <w:ind w:left="426" w:firstLine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1902C0">
        <w:rPr>
          <w:rFonts w:ascii="Times New Roman" w:hAnsi="Times New Roman" w:cs="Times New Roman"/>
          <w:noProof/>
          <w:szCs w:val="21"/>
          <w:lang w:val="ru-RU" w:eastAsia="ru-RU"/>
        </w:rPr>
        <w:drawing>
          <wp:inline distT="0" distB="0" distL="0" distR="0">
            <wp:extent cx="5657131" cy="3366033"/>
            <wp:effectExtent l="19050" t="0" r="719" b="0"/>
            <wp:docPr id="22" name="Рисунок 19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131" cy="3366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450D"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      </w:t>
      </w:r>
      <w:r w:rsidR="009435E0">
        <w:rPr>
          <w:rFonts w:ascii="Times New Roman" w:hAnsi="Times New Roman" w:cs="Times New Roman"/>
          <w:noProof/>
          <w:szCs w:val="21"/>
          <w:lang w:val="ru-RU" w:eastAsia="ru-RU"/>
        </w:rPr>
        <w:drawing>
          <wp:inline distT="0" distB="0" distL="0" distR="0">
            <wp:extent cx="5691637" cy="2948471"/>
            <wp:effectExtent l="19050" t="0" r="4313" b="0"/>
            <wp:docPr id="5" name="Рисунок 1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93" cy="295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1BA" w:rsidRDefault="006051BA" w:rsidP="000D64F5">
      <w:pPr>
        <w:widowControl/>
        <w:wordWrap w:val="0"/>
        <w:spacing w:after="15" w:line="270" w:lineRule="atLeast"/>
        <w:ind w:left="426" w:firstLine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9435E0" w:rsidRDefault="009435E0" w:rsidP="000D64F5">
      <w:pPr>
        <w:widowControl/>
        <w:wordWrap w:val="0"/>
        <w:spacing w:after="15" w:line="270" w:lineRule="atLeast"/>
        <w:ind w:left="426" w:firstLine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Cs w:val="21"/>
          <w:lang w:val="ru-RU" w:eastAsia="ru-RU"/>
        </w:rPr>
        <w:drawing>
          <wp:inline distT="0" distB="0" distL="0" distR="0">
            <wp:extent cx="5700263" cy="2557910"/>
            <wp:effectExtent l="19050" t="0" r="0" b="0"/>
            <wp:docPr id="6" name="Рисунок 2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720" cy="2562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5E0" w:rsidRPr="00447C53" w:rsidRDefault="00A0450D" w:rsidP="00447C53">
      <w:pPr>
        <w:pStyle w:val="af2"/>
        <w:numPr>
          <w:ilvl w:val="0"/>
          <w:numId w:val="6"/>
        </w:numPr>
        <w:ind w:firstLineChars="0" w:firstLine="20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447C53">
        <w:rPr>
          <w:rFonts w:ascii="Times New Roman" w:eastAsia="楷体" w:hAnsi="Times New Roman" w:cs="Times New Roman"/>
          <w:b/>
          <w:sz w:val="24"/>
          <w:szCs w:val="24"/>
          <w:lang w:val="ru-RU"/>
        </w:rPr>
        <w:lastRenderedPageBreak/>
        <w:t>Главный</w:t>
      </w:r>
      <w:r w:rsidR="0025512A" w:rsidRPr="00447C53">
        <w:rPr>
          <w:rFonts w:ascii="Times New Roman" w:eastAsia="楷体" w:hAnsi="Times New Roman" w:cs="Times New Roman"/>
          <w:b/>
          <w:sz w:val="24"/>
          <w:szCs w:val="24"/>
          <w:lang w:val="ru-RU"/>
        </w:rPr>
        <w:t xml:space="preserve"> элемент, </w:t>
      </w:r>
      <w:r w:rsidRPr="00447C53">
        <w:rPr>
          <w:rFonts w:ascii="Times New Roman" w:eastAsia="楷体" w:hAnsi="Times New Roman" w:cs="Times New Roman"/>
          <w:b/>
          <w:sz w:val="24"/>
          <w:szCs w:val="24"/>
          <w:lang w:val="ru-RU"/>
        </w:rPr>
        <w:t>сварочный аппарат</w:t>
      </w:r>
      <w:r w:rsidRPr="00447C5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9435E0" w:rsidRDefault="009435E0" w:rsidP="00447C53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9435E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127340" cy="5158596"/>
            <wp:effectExtent l="19050" t="0" r="6760" b="0"/>
            <wp:docPr id="8" name="Рисунок 22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068" cy="517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2DD" w:rsidRDefault="00447C53" w:rsidP="009435E0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Жёлтое –</w:t>
      </w:r>
      <w:r w:rsidR="008E008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proofErr w:type="gramStart"/>
      <w:r w:rsidR="008E0083">
        <w:rPr>
          <w:rFonts w:ascii="Times New Roman" w:hAnsi="Times New Roman" w:cs="Times New Roman"/>
          <w:sz w:val="24"/>
          <w:szCs w:val="24"/>
          <w:lang w:val="ru-RU"/>
        </w:rPr>
        <w:t>съёмный крюк, используемый только для подъёма при перевозке и монтаже</w:t>
      </w:r>
      <w:r w:rsidR="008E0083" w:rsidRPr="00C13AF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8E0083"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="008E0083"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="00C13AF9" w:rsidRPr="00C13AF9">
        <w:rPr>
          <w:rFonts w:ascii="Times New Roman" w:hAnsi="Times New Roman" w:cs="Times New Roman"/>
          <w:b/>
          <w:sz w:val="24"/>
          <w:szCs w:val="24"/>
          <w:lang w:val="ru-RU"/>
        </w:rPr>
        <w:t>Сварочная машина состоит</w:t>
      </w:r>
      <w:proofErr w:type="gramEnd"/>
      <w:r w:rsidR="00C13AF9" w:rsidRPr="00C13AF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из</w:t>
      </w:r>
      <w:r w:rsidR="00C13AF9">
        <w:rPr>
          <w:rFonts w:ascii="Times New Roman" w:hAnsi="Times New Roman" w:cs="Times New Roman"/>
          <w:sz w:val="24"/>
          <w:szCs w:val="24"/>
          <w:lang w:val="ru-RU"/>
        </w:rPr>
        <w:t>: станины</w:t>
      </w:r>
      <w:r w:rsidR="00A0450D"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13AF9">
        <w:rPr>
          <w:rFonts w:ascii="Times New Roman" w:hAnsi="Times New Roman" w:cs="Times New Roman"/>
          <w:sz w:val="24"/>
          <w:szCs w:val="24"/>
          <w:lang w:val="ru-RU"/>
        </w:rPr>
        <w:t xml:space="preserve">электродов, </w:t>
      </w:r>
      <w:r w:rsidR="00A0450D"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системы питания, сварочной системы, </w:t>
      </w:r>
      <w:proofErr w:type="spellStart"/>
      <w:r w:rsidR="00C13AF9">
        <w:rPr>
          <w:rFonts w:ascii="Times New Roman" w:hAnsi="Times New Roman" w:cs="Times New Roman"/>
          <w:sz w:val="24"/>
          <w:szCs w:val="24"/>
          <w:lang w:val="ru-RU"/>
        </w:rPr>
        <w:t>пневмосистемы</w:t>
      </w:r>
      <w:proofErr w:type="spellEnd"/>
      <w:r w:rsidR="00C13AF9">
        <w:rPr>
          <w:rFonts w:ascii="Times New Roman" w:hAnsi="Times New Roman" w:cs="Times New Roman"/>
          <w:sz w:val="24"/>
          <w:szCs w:val="24"/>
          <w:lang w:val="ru-RU"/>
        </w:rPr>
        <w:t xml:space="preserve">, трубопроводов воды и сжатого воздуха, </w:t>
      </w:r>
      <w:r w:rsidR="00A0450D"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устройства позиционирования </w:t>
      </w:r>
      <w:r w:rsidR="009A32DD"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продольного </w:t>
      </w:r>
      <w:r w:rsidR="00C13AF9">
        <w:rPr>
          <w:rFonts w:ascii="Times New Roman" w:hAnsi="Times New Roman" w:cs="Times New Roman"/>
          <w:sz w:val="24"/>
          <w:szCs w:val="24"/>
          <w:lang w:val="ru-RU"/>
        </w:rPr>
        <w:t>и поперечного</w:t>
      </w:r>
      <w:r w:rsidR="00C13AF9"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A32DD"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материала. </w:t>
      </w:r>
    </w:p>
    <w:p w:rsidR="009435E0" w:rsidRPr="002D1D15" w:rsidRDefault="009435E0" w:rsidP="009435E0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Arial" w:cs="Times New Roman"/>
          <w:sz w:val="24"/>
          <w:szCs w:val="24"/>
          <w:lang w:val="ru-RU"/>
        </w:rPr>
        <w:t>◆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В позиционировании поперечной проволоки используется пневматическое выравнивающее устройство. Оно обеспечивает стабильную длину выпуска краёв, имеет два комплекта устройств обнаружения, во избежание ошибок сварки;</w:t>
      </w:r>
    </w:p>
    <w:p w:rsidR="009435E0" w:rsidRPr="002D1D15" w:rsidRDefault="009435E0" w:rsidP="009435E0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Arial" w:cs="Times New Roman"/>
          <w:sz w:val="24"/>
          <w:szCs w:val="24"/>
          <w:lang w:val="ru-RU"/>
        </w:rPr>
        <w:t>◆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Применены трансформаторы для сварки сопротивлением, с инвертором промежуточной частоты. Электродные блоки, используемые для сварки, изготовлены из </w:t>
      </w:r>
      <w:proofErr w:type="spellStart"/>
      <w:proofErr w:type="gramStart"/>
      <w:r w:rsidRPr="002D1D15">
        <w:rPr>
          <w:rFonts w:ascii="Times New Roman" w:hAnsi="Times New Roman" w:cs="Times New Roman"/>
          <w:sz w:val="24"/>
          <w:szCs w:val="24"/>
          <w:lang w:val="ru-RU"/>
        </w:rPr>
        <w:t>хром-циркониевой</w:t>
      </w:r>
      <w:proofErr w:type="spellEnd"/>
      <w:proofErr w:type="gramEnd"/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меди с твердостью </w:t>
      </w:r>
      <w:r w:rsidRPr="002D1D15">
        <w:rPr>
          <w:rFonts w:ascii="Times New Roman" w:hAnsi="Times New Roman" w:cs="Times New Roman"/>
          <w:sz w:val="24"/>
          <w:szCs w:val="24"/>
        </w:rPr>
        <w:t>HRB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>≥78 и проводимостью ≥50</w:t>
      </w:r>
      <w:r w:rsidRPr="002D1D15">
        <w:rPr>
          <w:rFonts w:ascii="Times New Roman" w:hAnsi="Times New Roman" w:cs="Times New Roman"/>
          <w:sz w:val="24"/>
          <w:szCs w:val="24"/>
        </w:rPr>
        <w:t>MS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/ м. Основания электродов и электрические провода изготовлены из меди </w:t>
      </w:r>
      <w:r w:rsidRPr="002D1D15">
        <w:rPr>
          <w:rFonts w:ascii="Times New Roman" w:hAnsi="Times New Roman" w:cs="Times New Roman"/>
          <w:sz w:val="24"/>
          <w:szCs w:val="24"/>
        </w:rPr>
        <w:t>T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>2 с проводимостью ≥56</w:t>
      </w:r>
      <w:r w:rsidRPr="002D1D15">
        <w:rPr>
          <w:rFonts w:ascii="Times New Roman" w:hAnsi="Times New Roman" w:cs="Times New Roman"/>
          <w:sz w:val="24"/>
          <w:szCs w:val="24"/>
        </w:rPr>
        <w:t>MS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/ м для обеспечения качества сварки;</w:t>
      </w:r>
    </w:p>
    <w:p w:rsidR="009435E0" w:rsidRPr="002D1D15" w:rsidRDefault="009435E0" w:rsidP="009435E0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Arial" w:cs="Times New Roman"/>
          <w:sz w:val="24"/>
          <w:szCs w:val="24"/>
          <w:lang w:val="ru-RU"/>
        </w:rPr>
        <w:t>◆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Верхние и нижние электроды и трансформаторы оснащены системой принудительной циркуляции охлаждающей воды для продления их срока службы. Трансформаторы помимо этого имеют датчики наличия воды, обеспечивающие защиту от работы без охлаждения;</w:t>
      </w:r>
    </w:p>
    <w:p w:rsidR="009435E0" w:rsidRDefault="009435E0" w:rsidP="009435E0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Arial" w:cs="Times New Roman"/>
          <w:sz w:val="24"/>
          <w:szCs w:val="24"/>
          <w:lang w:val="ru-RU"/>
        </w:rPr>
        <w:t>◆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В охлаждающем контуре используются быстроразъемные соединители из нержавеющей стали, что позволяет удобно и быстро проводить необходимые манипуляции;</w:t>
      </w:r>
    </w:p>
    <w:p w:rsidR="009435E0" w:rsidRDefault="009435E0" w:rsidP="009435E0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Arial" w:cs="Times New Roman"/>
          <w:sz w:val="24"/>
          <w:szCs w:val="24"/>
          <w:lang w:val="ru-RU"/>
        </w:rPr>
        <w:t>◆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Приёмные воронки для входа прутков имеют эластичную подъемную функцию, которая эффективно снижает износ электродов, продлевая срок службы.</w:t>
      </w:r>
    </w:p>
    <w:p w:rsidR="008E0083" w:rsidRDefault="008E0083" w:rsidP="009435E0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447C53" w:rsidRDefault="00447C53" w:rsidP="009435E0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447C53" w:rsidRPr="002D1D15" w:rsidRDefault="00447C53" w:rsidP="009435E0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8E0083" w:rsidRPr="00703851" w:rsidRDefault="001902C0" w:rsidP="00447C53">
      <w:pPr>
        <w:widowControl/>
        <w:wordWrap w:val="0"/>
        <w:spacing w:after="15" w:line="270" w:lineRule="atLeast"/>
        <w:ind w:left="426" w:firstLine="141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D33E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0083" w:rsidRPr="008E0083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934895" cy="4442603"/>
            <wp:effectExtent l="19050" t="0" r="8705" b="0"/>
            <wp:docPr id="10" name="Рисунок 15" descr="C:\Users\user\Desktop\Дабл\2 Вход в зону св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абл\2 Вход в зону сварки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895" cy="444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083" w:rsidRPr="008E008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0083">
        <w:rPr>
          <w:rFonts w:ascii="Times New Roman" w:hAnsi="Arial" w:cs="Times New Roman"/>
          <w:sz w:val="24"/>
          <w:szCs w:val="24"/>
          <w:lang w:val="ru-RU"/>
        </w:rPr>
        <w:t xml:space="preserve">       </w:t>
      </w:r>
      <w:r w:rsidR="008E0083" w:rsidRPr="00703851">
        <w:rPr>
          <w:rFonts w:ascii="Times New Roman" w:hAnsi="Arial" w:cs="Times New Roman"/>
          <w:sz w:val="24"/>
          <w:szCs w:val="24"/>
          <w:lang w:val="ru-RU"/>
        </w:rPr>
        <w:t>◆</w:t>
      </w:r>
      <w:r w:rsidR="008E0083" w:rsidRPr="00703851">
        <w:rPr>
          <w:rFonts w:ascii="Times New Roman" w:hAnsi="Times New Roman" w:cs="Times New Roman"/>
          <w:sz w:val="24"/>
          <w:szCs w:val="24"/>
          <w:lang w:val="ru-RU"/>
        </w:rPr>
        <w:t xml:space="preserve"> Вход в зону сварки</w:t>
      </w:r>
      <w:r w:rsidR="00447C53">
        <w:rPr>
          <w:rFonts w:ascii="Times New Roman" w:hAnsi="Times New Roman" w:cs="Times New Roman"/>
          <w:sz w:val="24"/>
          <w:szCs w:val="24"/>
          <w:lang w:val="ru-RU"/>
        </w:rPr>
        <w:t xml:space="preserve"> ↑</w:t>
      </w:r>
    </w:p>
    <w:p w:rsidR="008E0083" w:rsidRPr="002D1D15" w:rsidRDefault="008E0083" w:rsidP="008E0083">
      <w:pPr>
        <w:widowControl/>
        <w:wordWrap w:val="0"/>
        <w:spacing w:after="15" w:line="270" w:lineRule="atLeast"/>
        <w:ind w:left="567"/>
        <w:jc w:val="left"/>
        <w:rPr>
          <w:rFonts w:ascii="Times New Roman" w:hAnsi="Times New Roman" w:cs="Times New Roman"/>
          <w:szCs w:val="21"/>
          <w:lang w:val="ru-RU"/>
        </w:rPr>
      </w:pPr>
    </w:p>
    <w:p w:rsidR="008E0083" w:rsidRPr="00703851" w:rsidRDefault="008E0083" w:rsidP="00447C53">
      <w:pPr>
        <w:ind w:left="709" w:hanging="142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E0083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992521" cy="4485736"/>
            <wp:effectExtent l="19050" t="0" r="8229" b="0"/>
            <wp:docPr id="9" name="Рисунок 16" descr="C:\Users\user\Desktop\Дабл\3 Выход из зоны св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абл\3 Выход из зоны сварки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291" cy="44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03851">
        <w:rPr>
          <w:rFonts w:ascii="Times New Roman" w:hAnsi="Arial" w:cs="Times New Roman"/>
          <w:sz w:val="24"/>
          <w:szCs w:val="24"/>
          <w:lang w:val="ru-RU"/>
        </w:rPr>
        <w:t>◆</w:t>
      </w:r>
      <w:r w:rsidRPr="00703851">
        <w:rPr>
          <w:rFonts w:ascii="Times New Roman" w:hAnsi="Times New Roman" w:cs="Times New Roman"/>
          <w:sz w:val="24"/>
          <w:szCs w:val="24"/>
          <w:lang w:val="ru-RU"/>
        </w:rPr>
        <w:t xml:space="preserve"> Выход из зоны сварки</w:t>
      </w:r>
      <w:r w:rsidR="00447C53">
        <w:rPr>
          <w:rFonts w:ascii="Times New Roman" w:hAnsi="Times New Roman" w:cs="Times New Roman"/>
          <w:sz w:val="24"/>
          <w:szCs w:val="24"/>
          <w:lang w:val="ru-RU"/>
        </w:rPr>
        <w:t xml:space="preserve"> ↑</w:t>
      </w:r>
    </w:p>
    <w:p w:rsidR="00443842" w:rsidRPr="00447C53" w:rsidRDefault="00B22733" w:rsidP="00447C53">
      <w:pPr>
        <w:pStyle w:val="af2"/>
        <w:numPr>
          <w:ilvl w:val="0"/>
          <w:numId w:val="6"/>
        </w:numPr>
        <w:ind w:firstLineChars="0" w:firstLine="65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447C53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lastRenderedPageBreak/>
        <w:t>Бункер автоматической по</w:t>
      </w:r>
      <w:r w:rsidR="008E0083" w:rsidRPr="00447C53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дачи верхних поперечных прутков</w:t>
      </w:r>
    </w:p>
    <w:p w:rsidR="00443842" w:rsidRDefault="00443842" w:rsidP="00447C53">
      <w:pPr>
        <w:ind w:left="567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443842">
        <w:rPr>
          <w:rFonts w:ascii="Times New Roman" w:hAnsi="Times New Roman" w:cs="Times New Roman"/>
          <w:b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6197332" cy="4675517"/>
            <wp:effectExtent l="19050" t="0" r="0" b="0"/>
            <wp:docPr id="52" name="Рисунок 52" descr="C:\Users\IP Semenov\AppData\Local\Microsoft\Windows\INetCache\Content.Word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IP Semenov\AppData\Local\Microsoft\Windows\INetCache\Content.Word\25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332" cy="467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0083" w:rsidRPr="008E0083">
        <w:rPr>
          <w:rFonts w:ascii="Times New Roman" w:hAnsi="Times New Roman" w:cs="Times New Roman"/>
          <w:b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6188437" cy="4632384"/>
            <wp:effectExtent l="19050" t="0" r="2813" b="0"/>
            <wp:docPr id="11" name="Рисунок 17" descr="C:\Users\user\Desktop\Дабл\4 Верхний бункер подачи поперечного матери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абл\4 Верхний бункер подачи поперечного материал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127" cy="466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C53" w:rsidRDefault="00447C53" w:rsidP="00447C53">
      <w:pPr>
        <w:ind w:left="567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</w:p>
    <w:p w:rsidR="008E0083" w:rsidRPr="001E26C2" w:rsidRDefault="00B22733" w:rsidP="00447C53">
      <w:pPr>
        <w:pStyle w:val="af2"/>
        <w:numPr>
          <w:ilvl w:val="0"/>
          <w:numId w:val="6"/>
        </w:numPr>
        <w:ind w:left="851" w:firstLineChars="0" w:hanging="284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1E26C2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lastRenderedPageBreak/>
        <w:t>Бункер автоматической п</w:t>
      </w:r>
      <w:r w:rsidR="008E0083" w:rsidRPr="001E26C2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одачи нижних поперечных прутков</w:t>
      </w:r>
      <w:r w:rsidR="00443842" w:rsidRPr="001E26C2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 xml:space="preserve"> </w:t>
      </w:r>
      <w:proofErr w:type="spellStart"/>
      <w:r w:rsidR="00443842" w:rsidRPr="001E26C2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↓↓</w:t>
      </w:r>
      <w:proofErr w:type="spellEnd"/>
    </w:p>
    <w:p w:rsidR="008E0083" w:rsidRDefault="008E0083" w:rsidP="008E0083">
      <w:pPr>
        <w:ind w:left="567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</w:p>
    <w:p w:rsidR="008E0083" w:rsidRDefault="00B6231F" w:rsidP="00443842">
      <w:pPr>
        <w:ind w:left="567" w:right="-426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6119A1">
        <w:rPr>
          <w:rFonts w:ascii="Times New Roman" w:hAnsi="Times New Roman" w:cs="Times New Roman"/>
          <w:noProof/>
          <w:szCs w:val="21"/>
          <w:lang w:val="ru-RU" w:eastAsia="ru-RU"/>
        </w:rPr>
        <w:pict>
          <v:shape id="_x0000_i1026" type="#_x0000_t75" style="width:481.6pt;height:255.4pt">
            <v:imagedata r:id="rId30" o:title="10"/>
          </v:shape>
        </w:pict>
      </w:r>
    </w:p>
    <w:p w:rsidR="0028692D" w:rsidRDefault="0028692D" w:rsidP="0028692D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 xml:space="preserve">   </w:t>
      </w:r>
      <w:r w:rsidR="00E1568C">
        <w:rPr>
          <w:rFonts w:ascii="Times New Roman" w:hAnsi="Times New Roman" w:cs="Times New Roman"/>
          <w:sz w:val="24"/>
          <w:szCs w:val="24"/>
          <w:lang w:val="ru-RU"/>
        </w:rPr>
        <w:t>Предварительно нарезанный</w:t>
      </w:r>
      <w:r w:rsidR="00E1568C" w:rsidRPr="00E1568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1568C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13372B" w:rsidRPr="00E1568C">
        <w:rPr>
          <w:rFonts w:ascii="Times New Roman" w:hAnsi="Times New Roman" w:cs="Times New Roman"/>
          <w:sz w:val="24"/>
          <w:szCs w:val="24"/>
          <w:lang w:val="ru-RU"/>
        </w:rPr>
        <w:t>оперечный материал пода</w:t>
      </w:r>
      <w:r w:rsidR="00E1568C">
        <w:rPr>
          <w:rFonts w:ascii="Times New Roman" w:hAnsi="Times New Roman" w:cs="Times New Roman"/>
          <w:sz w:val="24"/>
          <w:szCs w:val="24"/>
          <w:lang w:val="ru-RU"/>
        </w:rPr>
        <w:t>ётся двумя</w:t>
      </w:r>
      <w:r w:rsidR="0013372B" w:rsidRPr="00E1568C">
        <w:rPr>
          <w:rFonts w:ascii="Times New Roman" w:hAnsi="Times New Roman" w:cs="Times New Roman"/>
          <w:sz w:val="24"/>
          <w:szCs w:val="24"/>
          <w:lang w:val="ru-RU"/>
        </w:rPr>
        <w:t xml:space="preserve"> бункера</w:t>
      </w:r>
      <w:r w:rsidR="00E1568C">
        <w:rPr>
          <w:rFonts w:ascii="Times New Roman" w:hAnsi="Times New Roman" w:cs="Times New Roman"/>
          <w:sz w:val="24"/>
          <w:szCs w:val="24"/>
          <w:lang w:val="ru-RU"/>
        </w:rPr>
        <w:t>ми,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боковым</w:t>
      </w:r>
      <w:r w:rsidR="00E1568C">
        <w:rPr>
          <w:rFonts w:ascii="Times New Roman" w:hAnsi="Times New Roman" w:cs="Times New Roman"/>
          <w:sz w:val="24"/>
          <w:szCs w:val="24"/>
          <w:lang w:val="ru-RU"/>
        </w:rPr>
        <w:t xml:space="preserve"> и верхним</w:t>
      </w:r>
      <w:r w:rsidR="0013372B" w:rsidRPr="00E1568C">
        <w:rPr>
          <w:rFonts w:ascii="Times New Roman" w:hAnsi="Times New Roman" w:cs="Times New Roman"/>
          <w:sz w:val="24"/>
          <w:szCs w:val="24"/>
          <w:lang w:val="ru-RU"/>
        </w:rPr>
        <w:t xml:space="preserve">. Узлы обеспечивают синхронную подачу верхнего и нижнего прутков в зону сварки с двойным </w:t>
      </w:r>
      <w:r w:rsidR="00E1568C">
        <w:rPr>
          <w:rFonts w:ascii="Times New Roman" w:hAnsi="Times New Roman" w:cs="Times New Roman"/>
          <w:sz w:val="24"/>
          <w:szCs w:val="24"/>
          <w:lang w:val="ru-RU"/>
        </w:rPr>
        <w:t>контактом</w:t>
      </w:r>
      <w:r w:rsidR="0013372B" w:rsidRPr="00E1568C">
        <w:rPr>
          <w:rFonts w:ascii="Times New Roman" w:hAnsi="Times New Roman" w:cs="Times New Roman"/>
          <w:sz w:val="24"/>
          <w:szCs w:val="24"/>
          <w:lang w:val="ru-RU"/>
        </w:rPr>
        <w:t>. Аппаратура имеет прецизионную точность юстировки</w:t>
      </w:r>
      <w:r w:rsidR="00417E76" w:rsidRPr="00E1568C">
        <w:rPr>
          <w:rFonts w:ascii="Times New Roman" w:hAnsi="Times New Roman" w:cs="Times New Roman"/>
          <w:sz w:val="24"/>
          <w:szCs w:val="24"/>
          <w:lang w:val="ru-RU"/>
        </w:rPr>
        <w:t>, обеспечивающие датчики и автоматику блокирования ошибки.</w:t>
      </w:r>
    </w:p>
    <w:p w:rsidR="0066363B" w:rsidRDefault="0066363B" w:rsidP="0028692D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13372B" w:rsidRPr="001E26C2" w:rsidRDefault="0028692D" w:rsidP="00447C53">
      <w:pPr>
        <w:pStyle w:val="af2"/>
        <w:numPr>
          <w:ilvl w:val="0"/>
          <w:numId w:val="6"/>
        </w:numPr>
        <w:ind w:firstLineChars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1E26C2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Конструктив</w:t>
      </w:r>
      <w:proofErr w:type="spellEnd"/>
      <w:r w:rsidRPr="001E26C2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 xml:space="preserve"> протяжки свариваемых сеток</w:t>
      </w:r>
    </w:p>
    <w:p w:rsidR="0013372B" w:rsidRDefault="0028692D" w:rsidP="0066363B">
      <w:pPr>
        <w:tabs>
          <w:tab w:val="left" w:pos="284"/>
        </w:tabs>
        <w:ind w:left="709" w:firstLine="425"/>
        <w:jc w:val="left"/>
        <w:rPr>
          <w:rFonts w:ascii="Times New Roman" w:hAnsi="Times New Roman" w:cs="Times New Roman"/>
          <w:szCs w:val="21"/>
          <w:lang w:val="ru-RU"/>
        </w:rPr>
      </w:pPr>
      <w:r w:rsidRPr="0028692D">
        <w:rPr>
          <w:rFonts w:ascii="Times New Roman" w:hAnsi="Times New Roman" w:cs="Times New Roman"/>
          <w:noProof/>
          <w:szCs w:val="21"/>
          <w:lang w:val="ru-RU" w:eastAsia="ru-RU"/>
        </w:rPr>
        <w:drawing>
          <wp:inline distT="0" distB="0" distL="0" distR="0">
            <wp:extent cx="5538329" cy="3183147"/>
            <wp:effectExtent l="19050" t="0" r="5221" b="0"/>
            <wp:docPr id="28" name="Рисунок 28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329" cy="3183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63B" w:rsidRPr="001238E3" w:rsidRDefault="0066363B" w:rsidP="0066363B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1238E3">
        <w:rPr>
          <w:rFonts w:ascii="Times New Roman" w:hAnsi="Arial" w:cs="Times New Roman"/>
          <w:sz w:val="24"/>
          <w:szCs w:val="24"/>
          <w:lang w:val="ru-RU"/>
        </w:rPr>
        <w:t>◆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 Тележка многократного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>вытягивания готовой сетки имеет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>пневматические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к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рюки для </w:t>
      </w:r>
      <w:r>
        <w:rPr>
          <w:rFonts w:ascii="Times New Roman" w:hAnsi="Times New Roman" w:cs="Times New Roman"/>
          <w:sz w:val="24"/>
          <w:szCs w:val="24"/>
          <w:lang w:val="ru-RU"/>
        </w:rPr>
        <w:t>захвата сеток и мощный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 серво</w:t>
      </w:r>
      <w:r>
        <w:rPr>
          <w:rFonts w:ascii="Times New Roman" w:hAnsi="Times New Roman" w:cs="Times New Roman"/>
          <w:sz w:val="24"/>
          <w:szCs w:val="24"/>
          <w:lang w:val="ru-RU"/>
        </w:rPr>
        <w:t>привод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>. Скорость вытягивания сетки составляет 0,92 м / с, а максимальный ход тележки составляет 3,0 м</w:t>
      </w:r>
      <w:r>
        <w:rPr>
          <w:rFonts w:ascii="Times New Roman" w:hAnsi="Times New Roman" w:cs="Times New Roman"/>
          <w:sz w:val="24"/>
          <w:szCs w:val="24"/>
          <w:lang w:val="ru-RU"/>
        </w:rPr>
        <w:t>/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 возможностью двойного, тройного хода при вытягивании сеток длиннее 3000 мм.</w:t>
      </w:r>
    </w:p>
    <w:p w:rsidR="0066363B" w:rsidRPr="001238E3" w:rsidRDefault="0066363B" w:rsidP="0066363B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1238E3">
        <w:rPr>
          <w:rFonts w:ascii="Times New Roman" w:hAnsi="Arial" w:cs="Times New Roman"/>
          <w:sz w:val="24"/>
          <w:szCs w:val="24"/>
          <w:lang w:val="ru-RU"/>
        </w:rPr>
        <w:t>◆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 Ходовой рельс тележки для вытягивания сетки представляет собой Т-образный стальной профиль, который имеет передачу с зубчатой ​​рейкой. Установлены комплект </w:t>
      </w:r>
      <w:r>
        <w:rPr>
          <w:rFonts w:ascii="Times New Roman" w:hAnsi="Times New Roman" w:cs="Times New Roman"/>
          <w:sz w:val="24"/>
          <w:szCs w:val="24"/>
          <w:lang w:val="ru-RU"/>
        </w:rPr>
        <w:t>каркаса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 и приспособление для обеспечения плоскостности сетки во время процесса сварки, вытягивания и остывания;</w:t>
      </w:r>
      <w:r w:rsidRPr="004939C8">
        <w:rPr>
          <w:rFonts w:ascii="Times New Roman" w:hAnsi="Arial" w:cs="Times New Roman"/>
          <w:sz w:val="24"/>
          <w:szCs w:val="24"/>
          <w:lang w:val="ru-RU"/>
        </w:rPr>
        <w:t xml:space="preserve"> </w:t>
      </w:r>
      <w:r>
        <w:rPr>
          <w:rFonts w:ascii="Times New Roman" w:hAnsi="Arial" w:cs="Times New Roman"/>
          <w:sz w:val="24"/>
          <w:szCs w:val="24"/>
          <w:lang w:val="ru-RU"/>
        </w:rPr>
        <w:br/>
      </w:r>
      <w:r w:rsidRPr="001238E3">
        <w:rPr>
          <w:rFonts w:ascii="Times New Roman" w:hAnsi="Arial" w:cs="Times New Roman"/>
          <w:sz w:val="24"/>
          <w:szCs w:val="24"/>
          <w:lang w:val="ru-RU"/>
        </w:rPr>
        <w:lastRenderedPageBreak/>
        <w:t>◆</w:t>
      </w:r>
      <w:r w:rsidRPr="001238E3">
        <w:rPr>
          <w:rFonts w:ascii="Times New Roman" w:eastAsia="MS Gothic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>зел верхнего подающего бункера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, опирающийся на 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>салазк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конструктива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протяжки сеток, 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>
        <w:rPr>
          <w:rFonts w:ascii="Times New Roman" w:hAnsi="Times New Roman" w:cs="Times New Roman"/>
          <w:sz w:val="24"/>
          <w:szCs w:val="24"/>
          <w:lang w:val="ru-RU"/>
        </w:rPr>
        <w:t>п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омощью пневматики отводится от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сварочной 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>машины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4F715E">
        <w:rPr>
          <w:rFonts w:ascii="Times New Roman" w:hAnsi="Times New Roman" w:cs="Times New Roman"/>
          <w:sz w:val="24"/>
          <w:szCs w:val="24"/>
          <w:lang w:val="ru-RU"/>
        </w:rPr>
        <w:t>6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>0</w:t>
      </w:r>
      <w:r>
        <w:rPr>
          <w:rFonts w:ascii="Times New Roman" w:hAnsi="Times New Roman" w:cs="Times New Roman"/>
          <w:sz w:val="24"/>
          <w:szCs w:val="24"/>
          <w:lang w:val="ru-RU"/>
        </w:rPr>
        <w:t>0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мм. Это заложено для</w:t>
      </w:r>
      <w:r w:rsidRPr="001238E3">
        <w:rPr>
          <w:rFonts w:ascii="Times New Roman" w:hAnsi="Times New Roman" w:cs="Times New Roman"/>
          <w:sz w:val="24"/>
          <w:szCs w:val="24"/>
          <w:lang w:val="ru-RU"/>
        </w:rPr>
        <w:t xml:space="preserve"> удобства настройки, эксплуатации и обслуживания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главного элемента линии.</w:t>
      </w:r>
      <w:r w:rsidR="00D33350">
        <w:rPr>
          <w:rFonts w:ascii="Times New Roman" w:hAnsi="Times New Roman" w:cs="Times New Roman"/>
          <w:sz w:val="24"/>
          <w:szCs w:val="24"/>
          <w:lang w:val="ru-RU"/>
        </w:rPr>
        <w:t xml:space="preserve"> В том числе трап с двумя лестницами.</w:t>
      </w:r>
    </w:p>
    <w:p w:rsidR="0066363B" w:rsidRDefault="0066363B" w:rsidP="0066363B">
      <w:pPr>
        <w:tabs>
          <w:tab w:val="left" w:pos="284"/>
        </w:tabs>
        <w:ind w:left="709" w:firstLine="425"/>
        <w:jc w:val="left"/>
        <w:rPr>
          <w:rFonts w:ascii="Times New Roman" w:hAnsi="Times New Roman" w:cs="Times New Roman"/>
          <w:szCs w:val="21"/>
          <w:lang w:val="ru-RU"/>
        </w:rPr>
      </w:pPr>
    </w:p>
    <w:p w:rsidR="004939C8" w:rsidRPr="002D1D15" w:rsidRDefault="004939C8" w:rsidP="004939C8">
      <w:pPr>
        <w:ind w:left="709" w:hanging="425"/>
        <w:jc w:val="left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noProof/>
          <w:szCs w:val="21"/>
          <w:lang w:val="ru-RU" w:eastAsia="ru-RU"/>
        </w:rPr>
        <w:drawing>
          <wp:inline distT="0" distB="0" distL="0" distR="0">
            <wp:extent cx="6478270" cy="2907030"/>
            <wp:effectExtent l="19050" t="0" r="0" b="0"/>
            <wp:docPr id="36" name="Рисунок 36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1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290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50D" w:rsidRPr="001238E3" w:rsidRDefault="00A0450D" w:rsidP="0028692D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B69DE" w:rsidRPr="00FB69DE" w:rsidRDefault="00FB69DE" w:rsidP="0066363B">
      <w:pPr>
        <w:pStyle w:val="af2"/>
        <w:numPr>
          <w:ilvl w:val="0"/>
          <w:numId w:val="6"/>
        </w:numPr>
        <w:ind w:firstLineChars="0"/>
        <w:jc w:val="left"/>
        <w:rPr>
          <w:rFonts w:ascii="Times New Roman" w:eastAsia="楷体" w:hAnsi="Times New Roman" w:cs="Times New Roman"/>
          <w:b/>
          <w:sz w:val="24"/>
          <w:szCs w:val="24"/>
          <w:lang w:val="ru-RU"/>
        </w:rPr>
      </w:pPr>
      <w:r w:rsidRPr="007F3922">
        <w:rPr>
          <w:rFonts w:ascii="Times New Roman" w:hAnsi="Times New Roman" w:cs="Times New Roman"/>
          <w:b/>
          <w:sz w:val="24"/>
          <w:szCs w:val="24"/>
          <w:lang w:val="ru-RU"/>
        </w:rPr>
        <w:t>Система водяного охлаждения трансформаторов сварки и электродов</w:t>
      </w:r>
    </w:p>
    <w:p w:rsidR="00FB69DE" w:rsidRDefault="00FB69DE" w:rsidP="00D33350">
      <w:pPr>
        <w:pStyle w:val="af2"/>
        <w:ind w:left="786" w:firstLineChars="0" w:firstLine="348"/>
        <w:jc w:val="left"/>
        <w:rPr>
          <w:rFonts w:ascii="Times New Roman" w:eastAsia="楷体" w:hAnsi="Times New Roman" w:cs="Times New Roman"/>
          <w:b/>
          <w:sz w:val="24"/>
          <w:szCs w:val="24"/>
          <w:lang w:val="ru-RU"/>
        </w:rPr>
      </w:pPr>
      <w:r w:rsidRPr="00FB69DE">
        <w:rPr>
          <w:rFonts w:ascii="Times New Roman" w:eastAsia="楷体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967018" cy="4249095"/>
            <wp:effectExtent l="19050" t="0" r="5032" b="0"/>
            <wp:docPr id="25" name="Рисунок 5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070" cy="424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9DE" w:rsidRDefault="00FB69DE" w:rsidP="00FB69DE">
      <w:pPr>
        <w:widowControl/>
        <w:ind w:left="851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Активная с</w:t>
      </w:r>
      <w:r w:rsidRPr="005F60CE">
        <w:rPr>
          <w:rFonts w:ascii="Times New Roman" w:hAnsi="Times New Roman" w:cs="Times New Roman"/>
          <w:sz w:val="24"/>
          <w:szCs w:val="24"/>
          <w:lang w:val="ru-RU"/>
        </w:rPr>
        <w:t>истема замкнутого цикла, предназначена для отвода тепла, образовавшегося в процессе сварки на электродах и в сварочных трансформаторах.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Позволяет существенно увеличить количество циклов сварки для электродов. Увеличение температуры медного сплава, хоть и высокого качества, сразу и явно сказывается на износе электродов, что влечёт остановки оборудования, преждевременную смену контактных частей, не оправданные затраты на приобретение новых.</w:t>
      </w:r>
    </w:p>
    <w:p w:rsidR="000A1D88" w:rsidRPr="00D33350" w:rsidRDefault="00D33350" w:rsidP="000A1D88">
      <w:pPr>
        <w:pStyle w:val="af2"/>
        <w:widowControl/>
        <w:numPr>
          <w:ilvl w:val="0"/>
          <w:numId w:val="6"/>
        </w:numPr>
        <w:ind w:firstLineChars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SimSun" w:hAnsi="Times New Roman" w:cs="Times New Roman"/>
          <w:b/>
          <w:bCs/>
          <w:kern w:val="0"/>
          <w:sz w:val="24"/>
          <w:szCs w:val="24"/>
          <w:lang w:val="ru-RU"/>
        </w:rPr>
        <w:lastRenderedPageBreak/>
        <w:t xml:space="preserve">Пресс гидравлический </w:t>
      </w:r>
      <w:r>
        <w:rPr>
          <w:rFonts w:ascii="Times New Roman" w:eastAsia="SimSun" w:hAnsi="Times New Roman" w:cs="Times New Roman"/>
          <w:b/>
          <w:bCs/>
          <w:kern w:val="0"/>
          <w:sz w:val="24"/>
          <w:szCs w:val="24"/>
        </w:rPr>
        <w:t>JY</w:t>
      </w:r>
      <w:r>
        <w:rPr>
          <w:rFonts w:ascii="Times New Roman" w:eastAsia="SimSun" w:hAnsi="Times New Roman" w:cs="Times New Roman"/>
          <w:b/>
          <w:bCs/>
          <w:kern w:val="0"/>
          <w:sz w:val="24"/>
          <w:szCs w:val="24"/>
          <w:lang w:val="ru-RU"/>
        </w:rPr>
        <w:t>(3-6)</w:t>
      </w:r>
      <w:r w:rsidR="004F715E">
        <w:rPr>
          <w:rFonts w:ascii="Times New Roman" w:eastAsia="SimSun" w:hAnsi="Times New Roman" w:cs="Times New Roman"/>
          <w:b/>
          <w:bCs/>
          <w:kern w:val="0"/>
          <w:sz w:val="24"/>
          <w:szCs w:val="24"/>
          <w:lang w:val="ru-RU"/>
        </w:rPr>
        <w:t>30</w:t>
      </w:r>
      <w:r w:rsidRPr="00ED50BB">
        <w:rPr>
          <w:rFonts w:ascii="Times New Roman" w:eastAsia="SimSun" w:hAnsi="Times New Roman" w:cs="Times New Roman"/>
          <w:b/>
          <w:bCs/>
          <w:kern w:val="0"/>
          <w:sz w:val="24"/>
          <w:szCs w:val="24"/>
          <w:lang w:val="ru-RU"/>
        </w:rPr>
        <w:t>0</w:t>
      </w:r>
      <w:r>
        <w:rPr>
          <w:rFonts w:ascii="Times New Roman" w:eastAsia="SimSun" w:hAnsi="Times New Roman" w:cs="Times New Roman"/>
          <w:b/>
          <w:bCs/>
          <w:kern w:val="0"/>
          <w:sz w:val="24"/>
          <w:szCs w:val="24"/>
          <w:lang w:val="ru-RU"/>
        </w:rPr>
        <w:t>0/120тн</w:t>
      </w:r>
      <w:r w:rsidR="00251A87">
        <w:rPr>
          <w:rFonts w:ascii="Times New Roman" w:eastAsia="SimSun" w:hAnsi="Times New Roman" w:cs="Times New Roman"/>
          <w:b/>
          <w:bCs/>
          <w:kern w:val="0"/>
          <w:sz w:val="24"/>
          <w:szCs w:val="24"/>
          <w:lang w:val="ru-RU"/>
        </w:rPr>
        <w:t xml:space="preserve"> </w:t>
      </w:r>
      <w:r w:rsidR="00251A87" w:rsidRPr="003651BB">
        <w:rPr>
          <w:rFonts w:ascii="Times New Roman" w:eastAsia="楷体" w:hAnsi="Times New Roman" w:cs="Times New Roman"/>
          <w:b/>
          <w:sz w:val="24"/>
          <w:szCs w:val="24"/>
          <w:lang w:val="ru-RU"/>
        </w:rPr>
        <w:t>(опция)</w:t>
      </w:r>
    </w:p>
    <w:p w:rsidR="00D33350" w:rsidRPr="00D33350" w:rsidRDefault="00D33350" w:rsidP="00D33350">
      <w:pPr>
        <w:pStyle w:val="af2"/>
        <w:widowControl/>
        <w:ind w:left="786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 к</w:t>
      </w:r>
      <w:r w:rsidRPr="003243A6">
        <w:rPr>
          <w:rFonts w:ascii="Times New Roman" w:hAnsi="Times New Roman" w:cs="Times New Roman"/>
          <w:sz w:val="24"/>
          <w:szCs w:val="24"/>
          <w:lang w:val="ru-RU"/>
        </w:rPr>
        <w:t>омплект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поставки пресса </w:t>
      </w:r>
      <w:r w:rsidRPr="003243A6">
        <w:rPr>
          <w:rFonts w:ascii="Times New Roman" w:hAnsi="Times New Roman" w:cs="Times New Roman"/>
          <w:sz w:val="24"/>
          <w:szCs w:val="24"/>
          <w:lang w:val="ru-RU"/>
        </w:rPr>
        <w:t xml:space="preserve">входят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комплект </w:t>
      </w:r>
      <w:r w:rsidRPr="003243A6">
        <w:rPr>
          <w:rFonts w:ascii="Times New Roman" w:hAnsi="Times New Roman" w:cs="Times New Roman"/>
          <w:sz w:val="24"/>
          <w:szCs w:val="24"/>
          <w:lang w:val="ru-RU"/>
        </w:rPr>
        <w:t>гибочного инструмента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(пуансон с матрицей) и стол поддержки изгибаемых сеток.</w:t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</w:p>
    <w:p w:rsidR="00D33350" w:rsidRDefault="00D33350" w:rsidP="00D33350">
      <w:pPr>
        <w:pStyle w:val="af2"/>
        <w:widowControl/>
        <w:ind w:left="426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D3335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42931" cy="4106173"/>
            <wp:effectExtent l="19050" t="0" r="0" b="0"/>
            <wp:docPr id="27" name="Рисунок 12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931" cy="410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350" w:rsidRDefault="00D33350" w:rsidP="00D33350">
      <w:pPr>
        <w:pStyle w:val="af2"/>
        <w:widowControl/>
        <w:ind w:left="786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ae"/>
        <w:tblW w:w="8505" w:type="dxa"/>
        <w:tblInd w:w="817" w:type="dxa"/>
        <w:tblLayout w:type="fixed"/>
        <w:tblLook w:val="04A0"/>
      </w:tblPr>
      <w:tblGrid>
        <w:gridCol w:w="3827"/>
        <w:gridCol w:w="4678"/>
      </w:tblGrid>
      <w:tr w:rsidR="00D33350" w:rsidRPr="00546B7F" w:rsidTr="007C5BAE">
        <w:tc>
          <w:tcPr>
            <w:tcW w:w="3827" w:type="dxa"/>
          </w:tcPr>
          <w:p w:rsidR="00D33350" w:rsidRPr="00546B7F" w:rsidRDefault="00D33350" w:rsidP="007C5BAE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Модель пресса</w:t>
            </w:r>
          </w:p>
        </w:tc>
        <w:tc>
          <w:tcPr>
            <w:tcW w:w="4678" w:type="dxa"/>
          </w:tcPr>
          <w:p w:rsidR="00D33350" w:rsidRPr="00546B7F" w:rsidRDefault="00D33350" w:rsidP="004F715E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JY(3-6)</w:t>
            </w:r>
            <w:r w:rsidR="004F71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00/12</w:t>
            </w:r>
            <w:r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</w:tr>
      <w:tr w:rsidR="00D33350" w:rsidRPr="00546B7F" w:rsidTr="007C5BAE">
        <w:tc>
          <w:tcPr>
            <w:tcW w:w="3827" w:type="dxa"/>
          </w:tcPr>
          <w:p w:rsidR="00D33350" w:rsidRPr="00546B7F" w:rsidRDefault="00D33350" w:rsidP="007C5BAE">
            <w:pPr>
              <w:spacing w:line="240" w:lineRule="atLeast"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Принцип работы</w:t>
            </w:r>
          </w:p>
        </w:tc>
        <w:tc>
          <w:tcPr>
            <w:tcW w:w="4678" w:type="dxa"/>
          </w:tcPr>
          <w:p w:rsidR="00D33350" w:rsidRPr="00546B7F" w:rsidRDefault="00D33350" w:rsidP="007C5BAE">
            <w:pPr>
              <w:spacing w:line="240" w:lineRule="atLeast"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Гидравлическая система</w:t>
            </w:r>
          </w:p>
        </w:tc>
      </w:tr>
      <w:tr w:rsidR="00D33350" w:rsidRPr="00ED55E0" w:rsidTr="007C5BAE">
        <w:tc>
          <w:tcPr>
            <w:tcW w:w="3827" w:type="dxa"/>
          </w:tcPr>
          <w:p w:rsidR="00D33350" w:rsidRPr="00546B7F" w:rsidRDefault="00D33350" w:rsidP="007C5BAE">
            <w:pPr>
              <w:spacing w:line="240" w:lineRule="atLeast"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Диаметр</w:t>
            </w:r>
            <w:r w:rsidRPr="00546B7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материалов сеток</w:t>
            </w:r>
          </w:p>
        </w:tc>
        <w:tc>
          <w:tcPr>
            <w:tcW w:w="4678" w:type="dxa"/>
          </w:tcPr>
          <w:p w:rsidR="00D33350" w:rsidRPr="00ED55E0" w:rsidRDefault="00D33350" w:rsidP="007C5BAE">
            <w:pPr>
              <w:spacing w:line="240" w:lineRule="atLeast"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sz w:val="24"/>
                <w:szCs w:val="24"/>
              </w:rPr>
              <w:t>3-6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мм</w:t>
            </w:r>
          </w:p>
        </w:tc>
      </w:tr>
      <w:tr w:rsidR="00D33350" w:rsidRPr="00546B7F" w:rsidTr="007C5BAE">
        <w:tc>
          <w:tcPr>
            <w:tcW w:w="3827" w:type="dxa"/>
          </w:tcPr>
          <w:p w:rsidR="00D33350" w:rsidRPr="00546B7F" w:rsidRDefault="00D33350" w:rsidP="007C5BAE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Нормативное давление</w:t>
            </w:r>
          </w:p>
        </w:tc>
        <w:tc>
          <w:tcPr>
            <w:tcW w:w="4678" w:type="dxa"/>
          </w:tcPr>
          <w:p w:rsidR="00D33350" w:rsidRPr="00546B7F" w:rsidRDefault="00D33350" w:rsidP="007C5BAE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Pr="00546B7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тонн силы </w:t>
            </w:r>
            <w:r w:rsidRPr="00546B7F">
              <w:rPr>
                <w:rFonts w:ascii="Times New Roman" w:eastAsia="MS Mincho" w:hAnsi="Times New Roman" w:cs="Times New Roman"/>
                <w:sz w:val="24"/>
                <w:szCs w:val="24"/>
              </w:rPr>
              <w:t>～</w:t>
            </w:r>
            <w:r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>12</w:t>
            </w:r>
            <w:r w:rsidRPr="00546B7F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>00 кН</w:t>
            </w:r>
          </w:p>
        </w:tc>
      </w:tr>
      <w:tr w:rsidR="00D33350" w:rsidRPr="00546B7F" w:rsidTr="007C5BAE">
        <w:tc>
          <w:tcPr>
            <w:tcW w:w="3827" w:type="dxa"/>
          </w:tcPr>
          <w:p w:rsidR="00D33350" w:rsidRPr="00546B7F" w:rsidRDefault="00D33350" w:rsidP="007C5BAE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Ширина </w:t>
            </w:r>
            <w:proofErr w:type="gramStart"/>
            <w:r w:rsidRPr="00546B7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гибки</w:t>
            </w:r>
            <w:proofErr w:type="gramEnd"/>
          </w:p>
        </w:tc>
        <w:tc>
          <w:tcPr>
            <w:tcW w:w="4678" w:type="dxa"/>
          </w:tcPr>
          <w:p w:rsidR="00D33350" w:rsidRPr="00546B7F" w:rsidRDefault="004F715E" w:rsidP="004F715E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30</w:t>
            </w:r>
            <w:r w:rsidR="00D33350" w:rsidRPr="00546B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00</w:t>
            </w:r>
            <w:r w:rsidR="00D33350" w:rsidRPr="00546B7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мм</w:t>
            </w:r>
            <w:r w:rsidR="00D333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, просвет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32</w:t>
            </w:r>
            <w:r w:rsidR="00D333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00 мм</w:t>
            </w:r>
          </w:p>
        </w:tc>
      </w:tr>
      <w:tr w:rsidR="00D33350" w:rsidRPr="00546B7F" w:rsidTr="007C5BAE">
        <w:tc>
          <w:tcPr>
            <w:tcW w:w="3827" w:type="dxa"/>
            <w:vAlign w:val="center"/>
          </w:tcPr>
          <w:p w:rsidR="00D33350" w:rsidRPr="00546B7F" w:rsidRDefault="00D33350" w:rsidP="007C5BAE">
            <w:pPr>
              <w:widowControl/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Рабочий ход</w:t>
            </w:r>
          </w:p>
        </w:tc>
        <w:tc>
          <w:tcPr>
            <w:tcW w:w="4678" w:type="dxa"/>
          </w:tcPr>
          <w:p w:rsidR="00D33350" w:rsidRPr="00546B7F" w:rsidRDefault="00D33350" w:rsidP="007C5BAE">
            <w:pPr>
              <w:widowControl/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120</w:t>
            </w:r>
            <w:r w:rsidRPr="00546B7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мм</w:t>
            </w:r>
          </w:p>
        </w:tc>
      </w:tr>
      <w:tr w:rsidR="00D33350" w:rsidRPr="00ED55E0" w:rsidTr="007C5BAE">
        <w:tc>
          <w:tcPr>
            <w:tcW w:w="3827" w:type="dxa"/>
            <w:vAlign w:val="center"/>
          </w:tcPr>
          <w:p w:rsidR="00D33350" w:rsidRPr="00546B7F" w:rsidRDefault="00D33350" w:rsidP="007C5BAE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6B7F">
              <w:rPr>
                <w:rFonts w:ascii="Times New Roman" w:eastAsia="SimSu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Мощность </w:t>
            </w:r>
            <w:proofErr w:type="spellStart"/>
            <w:r w:rsidRPr="00546B7F">
              <w:rPr>
                <w:rFonts w:ascii="Times New Roman" w:eastAsia="SimSun" w:hAnsi="Times New Roman" w:cs="Times New Roman"/>
                <w:color w:val="000000" w:themeColor="text1"/>
                <w:sz w:val="24"/>
                <w:szCs w:val="24"/>
                <w:lang w:val="ru-RU"/>
              </w:rPr>
              <w:t>маслостанции</w:t>
            </w:r>
            <w:proofErr w:type="spellEnd"/>
          </w:p>
        </w:tc>
        <w:tc>
          <w:tcPr>
            <w:tcW w:w="4678" w:type="dxa"/>
          </w:tcPr>
          <w:p w:rsidR="00D33350" w:rsidRPr="00ED55E0" w:rsidRDefault="00D33350" w:rsidP="007C5BAE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6B7F">
              <w:rPr>
                <w:rFonts w:ascii="Times New Roman" w:eastAsia="SimSun" w:hAnsi="Times New Roman" w:cs="Times New Roman"/>
                <w:color w:val="000000" w:themeColor="text1"/>
                <w:sz w:val="24"/>
                <w:szCs w:val="24"/>
              </w:rPr>
              <w:t>7.5</w:t>
            </w:r>
            <w:r>
              <w:rPr>
                <w:rFonts w:ascii="Times New Roman" w:eastAsia="SimSu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кВт</w:t>
            </w:r>
          </w:p>
        </w:tc>
      </w:tr>
      <w:tr w:rsidR="00D33350" w:rsidRPr="00546B7F" w:rsidTr="007C5BAE">
        <w:trPr>
          <w:trHeight w:val="64"/>
        </w:trPr>
        <w:tc>
          <w:tcPr>
            <w:tcW w:w="3827" w:type="dxa"/>
            <w:vAlign w:val="center"/>
          </w:tcPr>
          <w:p w:rsidR="00D33350" w:rsidRPr="00546B7F" w:rsidRDefault="00D33350" w:rsidP="007C5BAE">
            <w:pPr>
              <w:widowControl/>
              <w:rPr>
                <w:rFonts w:ascii="Times New Roman" w:eastAsia="SimSu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Габаритные размеры</w:t>
            </w:r>
          </w:p>
        </w:tc>
        <w:tc>
          <w:tcPr>
            <w:tcW w:w="4678" w:type="dxa"/>
          </w:tcPr>
          <w:p w:rsidR="00D33350" w:rsidRPr="00546B7F" w:rsidRDefault="004F715E" w:rsidP="007C5BAE">
            <w:pPr>
              <w:widowControl/>
              <w:rPr>
                <w:rFonts w:ascii="Times New Roman" w:eastAsia="SimSu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  <w:r w:rsidR="00D33350"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D33350"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</w:t>
            </w:r>
            <w:proofErr w:type="spellEnd"/>
            <w:r w:rsidR="00D33350"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D33350" w:rsidRPr="00546B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333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D333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33350"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D33350"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</w:t>
            </w:r>
            <w:proofErr w:type="spellEnd"/>
            <w:r w:rsidR="00D33350"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D33350" w:rsidRPr="00546B7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333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D33350" w:rsidRPr="00546B7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333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D33350"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 (высота)</w:t>
            </w:r>
          </w:p>
        </w:tc>
      </w:tr>
      <w:tr w:rsidR="00D33350" w:rsidRPr="00546B7F" w:rsidTr="007C5BAE">
        <w:tc>
          <w:tcPr>
            <w:tcW w:w="3827" w:type="dxa"/>
            <w:vAlign w:val="center"/>
          </w:tcPr>
          <w:p w:rsidR="00D33350" w:rsidRPr="00546B7F" w:rsidRDefault="00D33350" w:rsidP="007C5BAE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Вес</w:t>
            </w:r>
          </w:p>
        </w:tc>
        <w:tc>
          <w:tcPr>
            <w:tcW w:w="4678" w:type="dxa"/>
          </w:tcPr>
          <w:p w:rsidR="00D33350" w:rsidRPr="00546B7F" w:rsidRDefault="00D33350" w:rsidP="004F715E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6B7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4F71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Pr="00546B7F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  <w:r w:rsidRPr="00546B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кг</w:t>
            </w:r>
          </w:p>
        </w:tc>
      </w:tr>
    </w:tbl>
    <w:p w:rsidR="00D33350" w:rsidRDefault="00D33350" w:rsidP="00D33350">
      <w:pPr>
        <w:pStyle w:val="af2"/>
        <w:widowControl/>
        <w:ind w:left="786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D33350" w:rsidRDefault="00D33350" w:rsidP="00D33350">
      <w:pPr>
        <w:pStyle w:val="af2"/>
        <w:widowControl/>
        <w:ind w:left="786" w:firstLineChars="0" w:hanging="36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6442135" cy="2377516"/>
            <wp:effectExtent l="19050" t="0" r="0" b="0"/>
            <wp:docPr id="35" name="Рисунок 3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1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971" cy="237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350" w:rsidRPr="000A1D88" w:rsidRDefault="00D33350" w:rsidP="00D33350">
      <w:pPr>
        <w:pStyle w:val="af2"/>
        <w:widowControl/>
        <w:ind w:left="786" w:firstLineChars="0" w:hanging="36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9F58AC" w:rsidRPr="0066363B" w:rsidRDefault="0066363B" w:rsidP="0066363B">
      <w:pPr>
        <w:pStyle w:val="af2"/>
        <w:numPr>
          <w:ilvl w:val="0"/>
          <w:numId w:val="6"/>
        </w:numPr>
        <w:ind w:firstLineChars="0"/>
        <w:jc w:val="left"/>
        <w:rPr>
          <w:rFonts w:ascii="Times New Roman" w:eastAsia="楷体" w:hAnsi="Times New Roman" w:cs="Times New Roman"/>
          <w:b/>
          <w:sz w:val="24"/>
          <w:szCs w:val="24"/>
          <w:lang w:val="ru-RU"/>
        </w:rPr>
      </w:pPr>
      <w:r w:rsidRPr="0066363B">
        <w:rPr>
          <w:rFonts w:ascii="Times New Roman" w:eastAsia="楷体" w:hAnsi="Times New Roman" w:cs="Times New Roman"/>
          <w:b/>
          <w:sz w:val="24"/>
          <w:szCs w:val="24"/>
          <w:lang w:val="ru-RU"/>
        </w:rPr>
        <w:lastRenderedPageBreak/>
        <w:t xml:space="preserve">Манипулятор, </w:t>
      </w:r>
      <w:proofErr w:type="spellStart"/>
      <w:r w:rsidRPr="0066363B">
        <w:rPr>
          <w:rFonts w:ascii="Times New Roman" w:eastAsia="楷体" w:hAnsi="Times New Roman" w:cs="Times New Roman"/>
          <w:b/>
          <w:sz w:val="24"/>
          <w:szCs w:val="24"/>
          <w:lang w:val="ru-RU"/>
        </w:rPr>
        <w:t>пакетировщик</w:t>
      </w:r>
      <w:proofErr w:type="spellEnd"/>
      <w:r w:rsidRPr="0066363B">
        <w:rPr>
          <w:rFonts w:ascii="Times New Roman" w:eastAsia="楷体" w:hAnsi="Times New Roman" w:cs="Times New Roman"/>
          <w:b/>
          <w:sz w:val="24"/>
          <w:szCs w:val="24"/>
          <w:lang w:val="ru-RU"/>
        </w:rPr>
        <w:t xml:space="preserve"> готовых сеток (опция</w:t>
      </w:r>
      <w:r>
        <w:rPr>
          <w:rFonts w:ascii="Times New Roman" w:eastAsia="楷体" w:hAnsi="Times New Roman" w:cs="Times New Roman"/>
          <w:b/>
          <w:sz w:val="24"/>
          <w:szCs w:val="24"/>
          <w:lang w:val="ru-RU"/>
        </w:rPr>
        <w:t>)</w:t>
      </w:r>
      <w:r w:rsidR="0028692D" w:rsidRPr="0066363B">
        <w:rPr>
          <w:rFonts w:ascii="Times New Roman" w:eastAsia="楷体" w:hAnsi="Times New Roman" w:cs="Times New Roman"/>
          <w:b/>
          <w:sz w:val="24"/>
          <w:szCs w:val="24"/>
          <w:lang w:val="ru-RU"/>
        </w:rPr>
        <w:t xml:space="preserve">  </w:t>
      </w:r>
      <w:r w:rsidR="00230E22" w:rsidRPr="0066363B">
        <w:rPr>
          <w:rFonts w:ascii="Times New Roman" w:hAnsi="Times New Roman" w:cs="Times New Roman"/>
          <w:sz w:val="24"/>
          <w:szCs w:val="24"/>
          <w:lang w:val="ru-RU"/>
        </w:rPr>
        <w:t>Это робот-укладчик, реализующий функции автоматического захвата и ровного складирования сеток на два пакета</w:t>
      </w:r>
    </w:p>
    <w:p w:rsidR="00230E22" w:rsidRDefault="00230E22" w:rsidP="0066363B">
      <w:pPr>
        <w:ind w:left="851" w:hanging="284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238071" cy="3925019"/>
            <wp:effectExtent l="19050" t="0" r="0" b="0"/>
            <wp:docPr id="38" name="Рисунок 38" descr="C:\Users\IP Semenov\AppData\Local\Microsoft\Windows\INetCache\Content.Word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P Semenov\AppData\Local\Microsoft\Windows\INetCache\Content.Word\28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071" cy="392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93E" w:rsidRDefault="0028692D" w:rsidP="00FB69DE">
      <w:pPr>
        <w:tabs>
          <w:tab w:val="left" w:pos="567"/>
        </w:tabs>
        <w:ind w:left="851" w:hanging="142"/>
        <w:jc w:val="left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6146871" cy="3019246"/>
            <wp:effectExtent l="19050" t="0" r="6279" b="0"/>
            <wp:docPr id="30" name="Рисунок 30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888" cy="3029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45A" w:rsidRPr="007F3922" w:rsidRDefault="0058145A" w:rsidP="007F3922">
      <w:pPr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1568C" w:rsidRPr="0058145A" w:rsidRDefault="00C80032" w:rsidP="00FB69DE">
      <w:pPr>
        <w:pStyle w:val="af2"/>
        <w:numPr>
          <w:ilvl w:val="0"/>
          <w:numId w:val="6"/>
        </w:numPr>
        <w:ind w:left="709" w:firstLineChars="0" w:firstLine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Система управления линией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="00E1568C" w:rsidRPr="0058145A">
        <w:rPr>
          <w:rFonts w:ascii="Times New Roman" w:hAnsi="Times New Roman" w:cs="Times New Roman"/>
          <w:b/>
          <w:sz w:val="24"/>
          <w:szCs w:val="24"/>
          <w:lang w:val="ru-RU"/>
        </w:rPr>
        <w:t>Описание функций основных компонентов управления:</w:t>
      </w:r>
    </w:p>
    <w:p w:rsidR="00703851" w:rsidRPr="002D1D15" w:rsidRDefault="00E1568C" w:rsidP="00FB69DE">
      <w:pPr>
        <w:ind w:left="709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Times New Roman" w:cs="Times New Roman"/>
          <w:sz w:val="24"/>
          <w:szCs w:val="24"/>
          <w:lang w:val="ru-RU"/>
        </w:rPr>
        <w:t>- Программируемая система</w:t>
      </w:r>
      <w:r w:rsidR="00703851">
        <w:rPr>
          <w:rFonts w:ascii="Times New Roman" w:hAnsi="Times New Roman" w:cs="Times New Roman"/>
          <w:sz w:val="24"/>
          <w:szCs w:val="24"/>
          <w:lang w:val="ru-RU"/>
        </w:rPr>
        <w:t xml:space="preserve"> управления ПЛК – сквозное управление синхронной работой всех элементов линии. И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>нтерфейс работы с сенсорным экраном;</w:t>
      </w:r>
      <w:r w:rsidR="00703851" w:rsidRPr="0070385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03851">
        <w:rPr>
          <w:rFonts w:ascii="Times New Roman" w:hAnsi="Times New Roman" w:cs="Times New Roman"/>
          <w:sz w:val="24"/>
          <w:szCs w:val="24"/>
          <w:lang w:val="ru-RU"/>
        </w:rPr>
        <w:br/>
      </w:r>
      <w:r w:rsidR="00703851" w:rsidRPr="002D1D15">
        <w:rPr>
          <w:rFonts w:ascii="Times New Roman" w:hAnsi="Times New Roman" w:cs="Times New Roman"/>
          <w:sz w:val="24"/>
          <w:szCs w:val="24"/>
          <w:lang w:val="ru-RU"/>
        </w:rPr>
        <w:t>- Установка характеристик сетки и рабочих параметров механизмов через русифицированный интерфейс сенсорного экрана;</w:t>
      </w:r>
    </w:p>
    <w:p w:rsidR="00703851" w:rsidRPr="002D1D15" w:rsidRDefault="00703851" w:rsidP="00FB69DE">
      <w:pPr>
        <w:ind w:left="709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Times New Roman" w:cs="Times New Roman"/>
          <w:sz w:val="24"/>
          <w:szCs w:val="24"/>
          <w:lang w:val="ru-RU"/>
        </w:rPr>
        <w:t>- Регулировка времени сварки и параметров тока с помощью к</w:t>
      </w:r>
      <w:r>
        <w:rPr>
          <w:rFonts w:ascii="Times New Roman" w:hAnsi="Times New Roman" w:cs="Times New Roman"/>
          <w:sz w:val="24"/>
          <w:szCs w:val="24"/>
          <w:lang w:val="ru-RU"/>
        </w:rPr>
        <w:t>онтроллера на панели управления;</w:t>
      </w:r>
    </w:p>
    <w:p w:rsidR="00E1568C" w:rsidRDefault="00E1568C" w:rsidP="00FB69DE">
      <w:pPr>
        <w:ind w:left="709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- Функции </w:t>
      </w:r>
      <w:r w:rsidR="00703851">
        <w:rPr>
          <w:rFonts w:ascii="Times New Roman" w:hAnsi="Times New Roman" w:cs="Times New Roman"/>
          <w:sz w:val="24"/>
          <w:szCs w:val="24"/>
          <w:lang w:val="ru-RU"/>
        </w:rPr>
        <w:t>блокиров</w:t>
      </w:r>
      <w:r w:rsidR="00C80032">
        <w:rPr>
          <w:rFonts w:ascii="Times New Roman" w:hAnsi="Times New Roman" w:cs="Times New Roman"/>
          <w:sz w:val="24"/>
          <w:szCs w:val="24"/>
          <w:lang w:val="ru-RU"/>
        </w:rPr>
        <w:t>ки ошибочных действий оператора;</w:t>
      </w:r>
      <w:r w:rsidR="0070385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80032">
        <w:rPr>
          <w:rFonts w:ascii="Times New Roman" w:hAnsi="Times New Roman" w:cs="Times New Roman"/>
          <w:sz w:val="24"/>
          <w:szCs w:val="24"/>
          <w:lang w:val="ru-RU"/>
        </w:rPr>
        <w:br/>
        <w:t xml:space="preserve">- </w:t>
      </w:r>
      <w:proofErr w:type="spellStart"/>
      <w:r w:rsidR="00703851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2D1D15">
        <w:rPr>
          <w:rFonts w:ascii="Times New Roman" w:hAnsi="Times New Roman" w:cs="Times New Roman"/>
          <w:sz w:val="24"/>
          <w:szCs w:val="24"/>
          <w:lang w:val="ru-RU"/>
        </w:rPr>
        <w:t>ерво-сигнализации</w:t>
      </w:r>
      <w:proofErr w:type="spellEnd"/>
      <w:r w:rsidRPr="002D1D15">
        <w:rPr>
          <w:rFonts w:ascii="Times New Roman" w:hAnsi="Times New Roman" w:cs="Times New Roman"/>
          <w:sz w:val="24"/>
          <w:szCs w:val="24"/>
          <w:lang w:val="ru-RU"/>
        </w:rPr>
        <w:t xml:space="preserve"> для обеспечения не</w:t>
      </w:r>
      <w:r w:rsidR="00703851">
        <w:rPr>
          <w:rFonts w:ascii="Times New Roman" w:hAnsi="Times New Roman" w:cs="Times New Roman"/>
          <w:sz w:val="24"/>
          <w:szCs w:val="24"/>
          <w:lang w:val="ru-RU"/>
        </w:rPr>
        <w:t>прерывности работы оборудования.</w:t>
      </w:r>
    </w:p>
    <w:p w:rsidR="00E1568C" w:rsidRDefault="00E1568C" w:rsidP="0058145A">
      <w:pPr>
        <w:ind w:left="284" w:right="-567" w:firstLine="567"/>
        <w:jc w:val="left"/>
        <w:rPr>
          <w:rFonts w:ascii="Times New Roman" w:hAnsi="Times New Roman" w:cs="Times New Roman"/>
          <w:szCs w:val="21"/>
          <w:lang w:val="ru-RU"/>
        </w:rPr>
      </w:pPr>
      <w:r w:rsidRPr="002D1D15">
        <w:rPr>
          <w:rFonts w:ascii="Times New Roman" w:hAnsi="Times New Roman" w:cs="Times New Roman"/>
          <w:noProof/>
          <w:szCs w:val="21"/>
          <w:lang w:val="ru-RU" w:eastAsia="ru-RU"/>
        </w:rPr>
        <w:lastRenderedPageBreak/>
        <w:drawing>
          <wp:inline distT="0" distB="0" distL="0" distR="0">
            <wp:extent cx="3358708" cy="4123427"/>
            <wp:effectExtent l="19050" t="0" r="0" b="0"/>
            <wp:docPr id="2" name="图片 64" descr="E:\焊网机技术方案\参考图片\13\IMG2016092616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E:\焊网机技术方案\参考图片\13\IMG2016092616565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2327" cy="412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1D15">
        <w:rPr>
          <w:rFonts w:ascii="Times New Roman" w:hAnsi="Times New Roman" w:cs="Times New Roman"/>
          <w:szCs w:val="21"/>
          <w:lang w:val="ru-RU"/>
        </w:rPr>
        <w:t xml:space="preserve">   </w:t>
      </w:r>
      <w:r w:rsidRPr="002D1D15">
        <w:rPr>
          <w:rFonts w:ascii="Times New Roman" w:hAnsi="Times New Roman" w:cs="Times New Roman"/>
          <w:noProof/>
          <w:szCs w:val="21"/>
          <w:lang w:val="ru-RU" w:eastAsia="ru-RU"/>
        </w:rPr>
        <w:drawing>
          <wp:inline distT="0" distB="0" distL="0" distR="0">
            <wp:extent cx="2506584" cy="3338423"/>
            <wp:effectExtent l="0" t="0" r="0" b="0"/>
            <wp:docPr id="4" name="图片 65" descr="F:\飞秋自动接收文件\刘明(7824AF3E8B7B)(192.168.1.25)\2016-10-20 13_39_50\IMG20161013090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F:\飞秋自动接收文件\刘明(7824AF3E8B7B)(192.168.1.25)\2016-10-20 13_39_50\IMG20161013090928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7085" cy="333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350" w:rsidRDefault="00D33350" w:rsidP="0058145A">
      <w:pPr>
        <w:ind w:left="284" w:right="-567" w:firstLine="567"/>
        <w:jc w:val="left"/>
        <w:rPr>
          <w:rFonts w:ascii="Times New Roman" w:hAnsi="Times New Roman" w:cs="Times New Roman"/>
          <w:szCs w:val="21"/>
          <w:lang w:val="ru-RU"/>
        </w:rPr>
      </w:pPr>
    </w:p>
    <w:p w:rsidR="00B76BA3" w:rsidRPr="002D1D15" w:rsidRDefault="00B76BA3" w:rsidP="00B76BA3">
      <w:pPr>
        <w:ind w:left="426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2D1D15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Станок для правки и резки </w:t>
      </w:r>
      <w:r w:rsidR="006051BA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проволоки GTQ3/6</w:t>
      </w:r>
      <w:r w:rsidRPr="002D1D15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D6:</w:t>
      </w:r>
    </w:p>
    <w:p w:rsidR="00B76BA3" w:rsidRDefault="00B76BA3" w:rsidP="00DF538A">
      <w:pPr>
        <w:ind w:left="142" w:firstLine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2D1D15"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  <w:drawing>
          <wp:inline distT="0" distB="0" distL="0" distR="0">
            <wp:extent cx="6295544" cy="4718649"/>
            <wp:effectExtent l="19050" t="0" r="0" b="0"/>
            <wp:docPr id="24" name="Рисунок 24" descr="C:\Users\user\Desktop\КП и фот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П и фоты\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457" cy="47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A7F" w:rsidRDefault="003C5A7F" w:rsidP="00DF538A">
      <w:pPr>
        <w:ind w:left="142" w:firstLine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</w:p>
    <w:p w:rsidR="003C5A7F" w:rsidRDefault="003C5A7F" w:rsidP="003C5A7F">
      <w:pPr>
        <w:ind w:left="284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lastRenderedPageBreak/>
        <w:t>Правильно-отрезной автомат GTQ4/8D3</w:t>
      </w:r>
      <w:r w:rsidRPr="00F50174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: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  <w:drawing>
          <wp:inline distT="0" distB="0" distL="0" distR="0">
            <wp:extent cx="6485902" cy="2898476"/>
            <wp:effectExtent l="19050" t="0" r="0" b="0"/>
            <wp:docPr id="7" name="Рисунок 5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383" cy="289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A7F" w:rsidRDefault="003C5A7F" w:rsidP="00DF538A">
      <w:pPr>
        <w:ind w:left="142" w:firstLine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  <w:drawing>
          <wp:inline distT="0" distB="0" distL="0" distR="0">
            <wp:extent cx="6480810" cy="2896200"/>
            <wp:effectExtent l="19050" t="0" r="0" b="0"/>
            <wp:docPr id="12" name="Рисунок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8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A7F" w:rsidRDefault="003C5A7F" w:rsidP="00DF538A">
      <w:pPr>
        <w:ind w:left="142" w:firstLine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</w:p>
    <w:p w:rsidR="003C5A7F" w:rsidRPr="00BE21D8" w:rsidRDefault="003C5A7F" w:rsidP="003C5A7F">
      <w:pPr>
        <w:widowControl/>
        <w:wordWrap w:val="0"/>
        <w:spacing w:after="15" w:line="270" w:lineRule="atLeast"/>
        <w:ind w:left="142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E21D8">
        <w:rPr>
          <w:rFonts w:ascii="Times New Roman" w:hAnsi="Arial" w:cs="Times New Roman"/>
          <w:sz w:val="24"/>
          <w:szCs w:val="24"/>
          <w:lang w:val="ru-RU"/>
        </w:rPr>
        <w:t>◆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Схема цеховой расстановки</w:t>
      </w:r>
    </w:p>
    <w:p w:rsidR="003C5A7F" w:rsidRPr="002D1D15" w:rsidRDefault="003C5A7F" w:rsidP="003C5A7F">
      <w:pPr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2D1D15"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  <w:drawing>
          <wp:inline distT="0" distB="0" distL="0" distR="0">
            <wp:extent cx="6742867" cy="1794294"/>
            <wp:effectExtent l="19050" t="0" r="833" b="0"/>
            <wp:docPr id="14" name="Рисунок 50" descr="WhatsApp Image 2022-03-25 at 15.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WhatsApp Image 2022-03-25 at 15.3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867" cy="179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A7F" w:rsidRPr="00BE21D8" w:rsidRDefault="003C5A7F" w:rsidP="003C5A7F">
      <w:pPr>
        <w:tabs>
          <w:tab w:val="left" w:pos="4410"/>
        </w:tabs>
        <w:ind w:left="284"/>
        <w:rPr>
          <w:rFonts w:ascii="Times New Roman" w:hAnsi="Times New Roman" w:cs="Times New Roman"/>
          <w:sz w:val="24"/>
          <w:szCs w:val="24"/>
          <w:lang w:val="ru-RU"/>
        </w:rPr>
      </w:pPr>
      <w:r w:rsidRPr="00BE21D8">
        <w:rPr>
          <w:rFonts w:ascii="Times New Roman" w:hAnsi="Arial" w:cs="Times New Roman"/>
          <w:sz w:val="24"/>
          <w:szCs w:val="24"/>
          <w:lang w:val="ru-RU"/>
        </w:rPr>
        <w:t>◆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Комплектация: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br/>
        <w:t xml:space="preserve"> </w:t>
      </w:r>
      <w:r w:rsidRPr="00BE21D8">
        <w:rPr>
          <w:rFonts w:ascii="Cambria Math" w:hAnsi="Cambria Math" w:cs="Times New Roman"/>
          <w:sz w:val="24"/>
          <w:szCs w:val="24"/>
          <w:lang w:val="ru-RU"/>
        </w:rPr>
        <w:t>①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BE21D8">
        <w:rPr>
          <w:rFonts w:ascii="Times New Roman" w:hAnsi="Times New Roman" w:cs="Times New Roman"/>
          <w:sz w:val="24"/>
          <w:szCs w:val="24"/>
          <w:lang w:val="ru-RU"/>
        </w:rPr>
        <w:t>Бухторазмотчик</w:t>
      </w:r>
      <w:proofErr w:type="spellEnd"/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Pr="00BE21D8">
        <w:rPr>
          <w:rFonts w:ascii="Cambria Math" w:hAnsi="Cambria Math" w:cs="Times New Roman"/>
          <w:sz w:val="24"/>
          <w:szCs w:val="24"/>
          <w:lang w:val="ru-RU"/>
        </w:rPr>
        <w:t>②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Кожух безопасности; </w:t>
      </w:r>
      <w:r w:rsidRPr="00BE21D8">
        <w:rPr>
          <w:rFonts w:ascii="Cambria Math" w:hAnsi="Cambria Math" w:cs="Times New Roman"/>
          <w:sz w:val="24"/>
          <w:szCs w:val="24"/>
          <w:lang w:val="ru-RU"/>
        </w:rPr>
        <w:t>③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Станок правки и резки; </w:t>
      </w:r>
      <w:r w:rsidRPr="00BE21D8">
        <w:rPr>
          <w:rFonts w:ascii="Cambria Math" w:hAnsi="Cambria Math" w:cs="Times New Roman"/>
          <w:sz w:val="24"/>
          <w:szCs w:val="24"/>
          <w:lang w:val="ru-RU"/>
        </w:rPr>
        <w:t>④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Рольганг приёма материала.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>Не указаны: Шкаф контроля и управления, запасные инструменты и принадлежности, руководство, описание.</w:t>
      </w:r>
    </w:p>
    <w:p w:rsidR="003C5A7F" w:rsidRPr="002D1D15" w:rsidRDefault="003C5A7F" w:rsidP="00DF538A">
      <w:pPr>
        <w:ind w:left="142" w:firstLine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</w:p>
    <w:p w:rsidR="00B76BA3" w:rsidRDefault="00B76BA3" w:rsidP="003C5A7F">
      <w:pPr>
        <w:ind w:left="567" w:right="-567" w:firstLine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</w:rPr>
      </w:pPr>
      <w:r w:rsidRPr="002D1D15">
        <w:rPr>
          <w:rFonts w:ascii="Times New Roman" w:hAnsi="Times New Roman" w:cs="Times New Roman"/>
          <w:noProof/>
          <w:sz w:val="22"/>
          <w:lang w:val="ru-RU" w:eastAsia="ru-RU"/>
        </w:rPr>
        <w:lastRenderedPageBreak/>
        <w:drawing>
          <wp:inline distT="0" distB="0" distL="0" distR="0">
            <wp:extent cx="2258323" cy="5027867"/>
            <wp:effectExtent l="19050" t="0" r="8627" b="0"/>
            <wp:docPr id="13" name="Рисунок 8" descr="40c58c16ff09b17b4b0abd6b4f1f2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40c58c16ff09b17b4b0abd6b4f1f25c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592" cy="507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2D1D15"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  <w:drawing>
          <wp:inline distT="0" distB="0" distL="0" distR="0">
            <wp:extent cx="3673055" cy="2938444"/>
            <wp:effectExtent l="19050" t="0" r="3595" b="0"/>
            <wp:docPr id="26" name="Рисунок 26" descr="C:\Users\user\Desktop\КП и фот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П и фоты\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808" cy="295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BA3" w:rsidRPr="008211F8" w:rsidRDefault="006051BA" w:rsidP="003409FB">
      <w:pPr>
        <w:ind w:left="567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Технические характеристики</w:t>
      </w:r>
      <w:r w:rsidR="00A4064D" w:rsidRPr="002D1D15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GTQ3/6D6</w:t>
      </w: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и</w:t>
      </w:r>
      <w:r w:rsidRPr="006051BA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GTQ4/8D3</w:t>
      </w:r>
      <w:r w:rsidR="00B76BA3" w:rsidRPr="002D1D15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:</w:t>
      </w:r>
    </w:p>
    <w:tbl>
      <w:tblPr>
        <w:tblStyle w:val="2"/>
        <w:tblW w:w="10064" w:type="dxa"/>
        <w:tblInd w:w="534" w:type="dxa"/>
        <w:tblLayout w:type="fixed"/>
        <w:tblLook w:val="04A0"/>
      </w:tblPr>
      <w:tblGrid>
        <w:gridCol w:w="3118"/>
        <w:gridCol w:w="6946"/>
      </w:tblGrid>
      <w:tr w:rsidR="00B76BA3" w:rsidRPr="002D1D15" w:rsidTr="00230E22">
        <w:trPr>
          <w:trHeight w:val="321"/>
        </w:trPr>
        <w:tc>
          <w:tcPr>
            <w:tcW w:w="3118" w:type="dxa"/>
          </w:tcPr>
          <w:p w:rsidR="00B76BA3" w:rsidRPr="00BE21D8" w:rsidRDefault="00B76BA3" w:rsidP="00230E22">
            <w:pPr>
              <w:spacing w:line="240" w:lineRule="atLeast"/>
              <w:ind w:left="-108" w:firstLine="108"/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Параметр</w:t>
            </w:r>
          </w:p>
        </w:tc>
        <w:tc>
          <w:tcPr>
            <w:tcW w:w="6946" w:type="dxa"/>
          </w:tcPr>
          <w:p w:rsidR="00B76BA3" w:rsidRPr="00BE21D8" w:rsidRDefault="00B76BA3" w:rsidP="007F211B">
            <w:pPr>
              <w:spacing w:line="240" w:lineRule="atLeast"/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Значение</w:t>
            </w:r>
          </w:p>
        </w:tc>
      </w:tr>
      <w:tr w:rsidR="00B76BA3" w:rsidRPr="006051BA" w:rsidTr="00230E22">
        <w:trPr>
          <w:trHeight w:val="321"/>
        </w:trPr>
        <w:tc>
          <w:tcPr>
            <w:tcW w:w="3118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Модель</w:t>
            </w:r>
          </w:p>
        </w:tc>
        <w:tc>
          <w:tcPr>
            <w:tcW w:w="6946" w:type="dxa"/>
          </w:tcPr>
          <w:p w:rsidR="00B76BA3" w:rsidRPr="00BE21D8" w:rsidRDefault="006051BA" w:rsidP="006051B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GTQ3/6D6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</w:t>
            </w:r>
            <w:r w:rsidR="00B76BA3"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GTQ4/8D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</w:tr>
      <w:tr w:rsidR="00B76BA3" w:rsidRPr="002D1D15" w:rsidTr="00230E22">
        <w:trPr>
          <w:trHeight w:val="321"/>
        </w:trPr>
        <w:tc>
          <w:tcPr>
            <w:tcW w:w="3118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Диаметры выпрямления</w:t>
            </w:r>
          </w:p>
        </w:tc>
        <w:tc>
          <w:tcPr>
            <w:tcW w:w="6946" w:type="dxa"/>
          </w:tcPr>
          <w:p w:rsidR="00B76BA3" w:rsidRPr="00BE21D8" w:rsidRDefault="006051BA" w:rsidP="006051B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3.0-6.0 мм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B76BA3"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4.0-8.0 мм</w:t>
            </w:r>
            <w:r w:rsidR="00A4064D"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B76BA3" w:rsidRPr="00B6231F" w:rsidTr="00230E22">
        <w:trPr>
          <w:trHeight w:val="321"/>
        </w:trPr>
        <w:tc>
          <w:tcPr>
            <w:tcW w:w="3118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Длины выпрямления</w:t>
            </w:r>
          </w:p>
        </w:tc>
        <w:tc>
          <w:tcPr>
            <w:tcW w:w="6946" w:type="dxa"/>
          </w:tcPr>
          <w:p w:rsidR="00B76BA3" w:rsidRPr="00BE21D8" w:rsidRDefault="006051BA" w:rsidP="006051B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0.5 - 6 м и 0.5 - 3 м, </w:t>
            </w:r>
            <w:r w:rsidR="00B76BA3"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точность ±1 мм</w:t>
            </w:r>
            <w:r w:rsidR="00251A8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длине 3000 мм</w:t>
            </w:r>
          </w:p>
        </w:tc>
      </w:tr>
      <w:tr w:rsidR="00B76BA3" w:rsidRPr="002D1D15" w:rsidTr="00230E22">
        <w:trPr>
          <w:trHeight w:val="321"/>
        </w:trPr>
        <w:tc>
          <w:tcPr>
            <w:tcW w:w="3118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</w:t>
            </w:r>
            <w:r w:rsidRPr="00BE21D8">
              <w:rPr>
                <w:rFonts w:ascii="Times New Roman" w:hAnsi="Times New Roman" w:cs="Times New Roman"/>
                <w:sz w:val="24"/>
                <w:szCs w:val="24"/>
              </w:rPr>
              <w:t>орость</w:t>
            </w:r>
            <w:proofErr w:type="spellEnd"/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протяжки</w:t>
            </w:r>
          </w:p>
        </w:tc>
        <w:tc>
          <w:tcPr>
            <w:tcW w:w="6946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90-110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м/мин</w:t>
            </w:r>
          </w:p>
        </w:tc>
      </w:tr>
      <w:tr w:rsidR="00B76BA3" w:rsidRPr="002D1D15" w:rsidTr="00230E22">
        <w:trPr>
          <w:trHeight w:val="321"/>
        </w:trPr>
        <w:tc>
          <w:tcPr>
            <w:tcW w:w="3118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Принцип правки</w:t>
            </w:r>
          </w:p>
        </w:tc>
        <w:tc>
          <w:tcPr>
            <w:tcW w:w="6946" w:type="dxa"/>
          </w:tcPr>
          <w:p w:rsidR="00B76BA3" w:rsidRPr="00BE21D8" w:rsidRDefault="00251A87" w:rsidP="007F211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Твердосплавные «сухари»</w:t>
            </w:r>
          </w:p>
        </w:tc>
      </w:tr>
      <w:tr w:rsidR="00B76BA3" w:rsidRPr="002D1D15" w:rsidTr="00230E22">
        <w:trPr>
          <w:trHeight w:val="321"/>
        </w:trPr>
        <w:tc>
          <w:tcPr>
            <w:tcW w:w="3118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Принцип</w:t>
            </w:r>
            <w:r w:rsidRPr="00BE2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21D8">
              <w:rPr>
                <w:rFonts w:ascii="Times New Roman" w:hAnsi="Times New Roman" w:cs="Times New Roman"/>
                <w:sz w:val="24"/>
                <w:szCs w:val="24"/>
              </w:rPr>
              <w:t>резки</w:t>
            </w:r>
            <w:proofErr w:type="spellEnd"/>
          </w:p>
        </w:tc>
        <w:tc>
          <w:tcPr>
            <w:tcW w:w="6946" w:type="dxa"/>
          </w:tcPr>
          <w:p w:rsidR="00B76BA3" w:rsidRPr="00BE21D8" w:rsidRDefault="00B76BA3" w:rsidP="007F211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Серво</w:t>
            </w:r>
            <w:r w:rsidR="00251A8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привод</w:t>
            </w:r>
          </w:p>
        </w:tc>
      </w:tr>
      <w:tr w:rsidR="00B76BA3" w:rsidRPr="002D1D15" w:rsidTr="00230E22">
        <w:trPr>
          <w:trHeight w:val="321"/>
        </w:trPr>
        <w:tc>
          <w:tcPr>
            <w:tcW w:w="3118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E21D8">
              <w:rPr>
                <w:rFonts w:ascii="Times New Roman" w:hAnsi="Times New Roman" w:cs="Times New Roman"/>
                <w:sz w:val="24"/>
                <w:szCs w:val="24"/>
              </w:rPr>
              <w:t>Метод</w:t>
            </w:r>
            <w:proofErr w:type="spellEnd"/>
            <w:r w:rsidRPr="00BE2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21D8">
              <w:rPr>
                <w:rFonts w:ascii="Times New Roman" w:hAnsi="Times New Roman" w:cs="Times New Roman"/>
                <w:sz w:val="24"/>
                <w:szCs w:val="24"/>
              </w:rPr>
              <w:t>управления</w:t>
            </w:r>
            <w:proofErr w:type="spellEnd"/>
          </w:p>
        </w:tc>
        <w:tc>
          <w:tcPr>
            <w:tcW w:w="6946" w:type="dxa"/>
          </w:tcPr>
          <w:p w:rsidR="00B76BA3" w:rsidRPr="00C80032" w:rsidRDefault="00C80032" w:rsidP="007F211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Программный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логистический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компьютер ПЛК</w:t>
            </w:r>
          </w:p>
        </w:tc>
      </w:tr>
      <w:tr w:rsidR="00B76BA3" w:rsidRPr="00B6231F" w:rsidTr="00230E22">
        <w:trPr>
          <w:trHeight w:val="642"/>
        </w:trPr>
        <w:tc>
          <w:tcPr>
            <w:tcW w:w="3118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Сталь правки</w:t>
            </w:r>
          </w:p>
        </w:tc>
        <w:tc>
          <w:tcPr>
            <w:tcW w:w="6946" w:type="dxa"/>
          </w:tcPr>
          <w:p w:rsidR="00B76BA3" w:rsidRPr="00BE21D8" w:rsidRDefault="00B76BA3" w:rsidP="007F211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Низкоуглеродистая стальная проволока. Содержание углерода ≤0,2%, прочность на растяжение ≤550 мПа. </w:t>
            </w:r>
          </w:p>
        </w:tc>
      </w:tr>
      <w:tr w:rsidR="00B76BA3" w:rsidRPr="002D1D15" w:rsidTr="00230E22">
        <w:trPr>
          <w:trHeight w:val="642"/>
        </w:trPr>
        <w:tc>
          <w:tcPr>
            <w:tcW w:w="3118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E21D8">
              <w:rPr>
                <w:rFonts w:ascii="Times New Roman" w:hAnsi="Times New Roman" w:cs="Times New Roman"/>
                <w:sz w:val="24"/>
                <w:szCs w:val="24"/>
              </w:rPr>
              <w:t>Внешний</w:t>
            </w:r>
            <w:proofErr w:type="spellEnd"/>
            <w:r w:rsidRPr="00BE2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21D8">
              <w:rPr>
                <w:rFonts w:ascii="Times New Roman" w:hAnsi="Times New Roman" w:cs="Times New Roman"/>
                <w:sz w:val="24"/>
                <w:szCs w:val="24"/>
              </w:rPr>
              <w:t>источник</w:t>
            </w:r>
            <w:proofErr w:type="spellEnd"/>
            <w:r w:rsidRPr="00BE2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21D8">
              <w:rPr>
                <w:rFonts w:ascii="Times New Roman" w:hAnsi="Times New Roman" w:cs="Times New Roman"/>
                <w:sz w:val="24"/>
                <w:szCs w:val="24"/>
              </w:rPr>
              <w:t>питания</w:t>
            </w:r>
            <w:proofErr w:type="spellEnd"/>
          </w:p>
        </w:tc>
        <w:tc>
          <w:tcPr>
            <w:tcW w:w="6946" w:type="dxa"/>
          </w:tcPr>
          <w:p w:rsidR="00B76BA3" w:rsidRPr="00BE21D8" w:rsidRDefault="00B76BA3" w:rsidP="007F211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Трехфазный 380</w:t>
            </w:r>
            <w:r w:rsidRPr="00BE21D8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50</w:t>
            </w:r>
            <w:r w:rsidRPr="00BE21D8">
              <w:rPr>
                <w:rFonts w:ascii="Times New Roman" w:hAnsi="Times New Roman" w:cs="Times New Roman"/>
                <w:sz w:val="24"/>
                <w:szCs w:val="24"/>
              </w:rPr>
              <w:t>HZ</w:t>
            </w:r>
          </w:p>
        </w:tc>
      </w:tr>
      <w:tr w:rsidR="00B76BA3" w:rsidRPr="00B6231F" w:rsidTr="00230E22">
        <w:trPr>
          <w:trHeight w:val="642"/>
        </w:trPr>
        <w:tc>
          <w:tcPr>
            <w:tcW w:w="3118" w:type="dxa"/>
          </w:tcPr>
          <w:p w:rsidR="003C5A7F" w:rsidRPr="00BE21D8" w:rsidRDefault="003C5A7F" w:rsidP="003C5A7F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Двигатели GTQ3/6D6 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Двигатели GTQ4/8D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6946" w:type="dxa"/>
          </w:tcPr>
          <w:p w:rsidR="00A4064D" w:rsidRPr="00BE21D8" w:rsidRDefault="00A4064D" w:rsidP="003C5A7F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Двигатель резки – 1,5 кВт, подачи – 7,5 кВт</w:t>
            </w:r>
            <w:r w:rsidR="003C5A7F"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3C5A7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3C5A7F"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Двигатель резки – 2 кВт, подачи – 11 кВт</w:t>
            </w:r>
          </w:p>
        </w:tc>
      </w:tr>
      <w:tr w:rsidR="00B76BA3" w:rsidRPr="00B6231F" w:rsidTr="00230E22">
        <w:trPr>
          <w:trHeight w:val="642"/>
        </w:trPr>
        <w:tc>
          <w:tcPr>
            <w:tcW w:w="3118" w:type="dxa"/>
          </w:tcPr>
          <w:p w:rsidR="00B76BA3" w:rsidRPr="00BE21D8" w:rsidRDefault="003409FB" w:rsidP="007F211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Кабель питающий</w:t>
            </w:r>
          </w:p>
        </w:tc>
        <w:tc>
          <w:tcPr>
            <w:tcW w:w="6946" w:type="dxa"/>
          </w:tcPr>
          <w:p w:rsidR="00B76BA3" w:rsidRPr="00BE21D8" w:rsidRDefault="003409FB" w:rsidP="003409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Медь</w:t>
            </w:r>
            <w:r w:rsidR="00B76BA3"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10 мм²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площадь поперечного сечения на каждую фазу</w:t>
            </w:r>
          </w:p>
        </w:tc>
      </w:tr>
      <w:tr w:rsidR="00B76BA3" w:rsidRPr="00B6231F" w:rsidTr="00230E22">
        <w:trPr>
          <w:trHeight w:val="642"/>
        </w:trPr>
        <w:tc>
          <w:tcPr>
            <w:tcW w:w="3118" w:type="dxa"/>
          </w:tcPr>
          <w:p w:rsidR="00B76BA3" w:rsidRPr="00BE21D8" w:rsidRDefault="00B76BA3" w:rsidP="007F211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Расход воздуха</w:t>
            </w:r>
          </w:p>
        </w:tc>
        <w:tc>
          <w:tcPr>
            <w:tcW w:w="6946" w:type="dxa"/>
          </w:tcPr>
          <w:p w:rsidR="00B76BA3" w:rsidRPr="00BE21D8" w:rsidRDefault="00B76BA3" w:rsidP="007F211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Рабочее давление </w:t>
            </w:r>
            <w:r w:rsidR="00251A8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 0,8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МПа, расход 0,2 м3 / мин</w:t>
            </w:r>
          </w:p>
        </w:tc>
      </w:tr>
      <w:tr w:rsidR="00B76BA3" w:rsidRPr="00B6231F" w:rsidTr="00230E22">
        <w:trPr>
          <w:trHeight w:val="642"/>
        </w:trPr>
        <w:tc>
          <w:tcPr>
            <w:tcW w:w="3118" w:type="dxa"/>
          </w:tcPr>
          <w:p w:rsidR="00B76BA3" w:rsidRPr="00BE21D8" w:rsidRDefault="00A600D4" w:rsidP="007F211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Условия эксплуатации</w:t>
            </w:r>
          </w:p>
        </w:tc>
        <w:tc>
          <w:tcPr>
            <w:tcW w:w="6946" w:type="dxa"/>
          </w:tcPr>
          <w:p w:rsidR="00B76BA3" w:rsidRPr="00BE21D8" w:rsidRDefault="00B76BA3" w:rsidP="00A600D4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Температура 0 </w:t>
            </w:r>
            <w:r w:rsidRPr="00BE21D8">
              <w:rPr>
                <w:rFonts w:ascii="Times New Roman" w:eastAsia="MS Mincho" w:hAnsi="Arial" w:cs="Times New Roman"/>
                <w:sz w:val="24"/>
                <w:szCs w:val="24"/>
              </w:rPr>
              <w:t>～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40 ℃ </w:t>
            </w:r>
            <w:r w:rsidRPr="00BE21D8">
              <w:rPr>
                <w:rFonts w:ascii="Times New Roman" w:eastAsia="MS Mincho" w:hAnsi="Arial" w:cs="Times New Roman"/>
                <w:sz w:val="24"/>
                <w:szCs w:val="24"/>
                <w:lang w:val="ru-RU"/>
              </w:rPr>
              <w:t>，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A600D4"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лажность воздуха </w:t>
            </w:r>
            <w:r w:rsidRPr="00BE21D8">
              <w:rPr>
                <w:rFonts w:ascii="Times New Roman" w:eastAsia="MS Mincho" w:hAnsi="Arial" w:cs="Times New Roman"/>
                <w:sz w:val="24"/>
                <w:szCs w:val="24"/>
                <w:lang w:val="ru-RU"/>
              </w:rPr>
              <w:t>（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 ℃</w:t>
            </w:r>
            <w:r w:rsidRPr="00BE21D8">
              <w:rPr>
                <w:rFonts w:ascii="Times New Roman" w:eastAsia="MS Mincho" w:hAnsi="Arial" w:cs="Times New Roman"/>
                <w:sz w:val="24"/>
                <w:szCs w:val="24"/>
                <w:lang w:val="ru-RU"/>
              </w:rPr>
              <w:t>）</w:t>
            </w:r>
            <w:r w:rsidRPr="00BE21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≤90%</w:t>
            </w:r>
          </w:p>
        </w:tc>
      </w:tr>
    </w:tbl>
    <w:p w:rsidR="00920F4F" w:rsidRDefault="00B76BA3" w:rsidP="00B76BA3">
      <w:pPr>
        <w:jc w:val="left"/>
        <w:rPr>
          <w:rFonts w:ascii="Times New Roman" w:hAnsi="Times New Roman" w:cs="Times New Roman"/>
          <w:szCs w:val="21"/>
          <w:lang w:val="ru-RU"/>
        </w:rPr>
      </w:pPr>
      <w:r w:rsidRPr="002D1D15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 xml:space="preserve"> </w:t>
      </w:r>
      <w:r w:rsidR="003409FB" w:rsidRPr="002D1D15">
        <w:rPr>
          <w:rFonts w:ascii="Times New Roman" w:hAnsi="Times New Roman" w:cs="Times New Roman"/>
          <w:szCs w:val="21"/>
          <w:lang w:val="ru-RU"/>
        </w:rPr>
        <w:t xml:space="preserve">  </w:t>
      </w:r>
    </w:p>
    <w:p w:rsidR="00B76BA3" w:rsidRDefault="003409FB" w:rsidP="00920F4F">
      <w:pPr>
        <w:ind w:firstLine="284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E21D8">
        <w:rPr>
          <w:rFonts w:ascii="Times New Roman" w:hAnsi="Arial" w:cs="Times New Roman"/>
          <w:sz w:val="24"/>
          <w:szCs w:val="24"/>
          <w:lang w:val="ru-RU"/>
        </w:rPr>
        <w:t>◆</w:t>
      </w:r>
      <w:r w:rsidRPr="00BE21D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76BA3" w:rsidRPr="00BE21D8">
        <w:rPr>
          <w:rFonts w:ascii="Times New Roman" w:hAnsi="Times New Roman" w:cs="Times New Roman"/>
          <w:sz w:val="24"/>
          <w:szCs w:val="24"/>
          <w:lang w:val="ru-RU"/>
        </w:rPr>
        <w:t>Шкаф управления с ПЛК и сенсорным экраном.</w:t>
      </w:r>
      <w:r w:rsidR="00891A9D">
        <w:rPr>
          <w:rFonts w:ascii="Times New Roman" w:hAnsi="Times New Roman" w:cs="Times New Roman"/>
          <w:sz w:val="24"/>
          <w:szCs w:val="24"/>
          <w:lang w:val="ru-RU"/>
        </w:rPr>
        <w:t xml:space="preserve"> Русифицировано.</w:t>
      </w:r>
    </w:p>
    <w:p w:rsidR="00AD456B" w:rsidRDefault="00B6231F" w:rsidP="00920F4F">
      <w:pPr>
        <w:ind w:right="-567" w:firstLine="567"/>
        <w:jc w:val="left"/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</w:pPr>
      <w:r w:rsidRPr="006119A1"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  <w:pict>
          <v:shape id="_x0000_i1027" type="#_x0000_t75" style="width:266.95pt;height:200.4pt">
            <v:imagedata r:id="rId46" o:title="17"/>
          </v:shape>
        </w:pict>
      </w:r>
      <w:r w:rsidR="000808D1"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  <w:t xml:space="preserve"> </w:t>
      </w:r>
      <w:r w:rsidRPr="006119A1"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  <w:pict>
          <v:shape id="_x0000_i1028" type="#_x0000_t75" style="width:190.2pt;height:379pt">
            <v:imagedata r:id="rId47" o:title="18"/>
          </v:shape>
        </w:pict>
      </w:r>
    </w:p>
    <w:p w:rsidR="000808D1" w:rsidRDefault="000808D1" w:rsidP="00920F4F">
      <w:pPr>
        <w:ind w:right="-567" w:firstLine="567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76BA3" w:rsidRPr="00BE21D8" w:rsidRDefault="00B76BA3" w:rsidP="00AD456B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E21D8">
        <w:rPr>
          <w:rFonts w:ascii="Times New Roman" w:eastAsia="MS Mincho" w:hAnsi="Times New Roman" w:cs="Times New Roman"/>
          <w:sz w:val="24"/>
          <w:szCs w:val="24"/>
          <w:lang w:val="ru-RU"/>
        </w:rPr>
        <w:t>-</w:t>
      </w:r>
      <w:r w:rsidR="00C80032">
        <w:rPr>
          <w:rFonts w:ascii="Times New Roman" w:hAnsi="Times New Roman" w:cs="Times New Roman"/>
          <w:sz w:val="24"/>
          <w:szCs w:val="24"/>
          <w:lang w:val="ru-RU"/>
        </w:rPr>
        <w:t xml:space="preserve"> С основным шкафом управления совмещён пульт и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сенсорный интерфейс управления.</w:t>
      </w:r>
    </w:p>
    <w:p w:rsidR="00B76BA3" w:rsidRPr="00BE21D8" w:rsidRDefault="00B76BA3" w:rsidP="00AD456B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E21D8">
        <w:rPr>
          <w:rFonts w:ascii="Times New Roman" w:eastAsia="MS Mincho" w:hAnsi="Times New Roman" w:cs="Times New Roman"/>
          <w:sz w:val="24"/>
          <w:szCs w:val="24"/>
          <w:lang w:val="ru-RU"/>
        </w:rPr>
        <w:t>-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Все рабочие механизмы спроектированы симметрично, чтобы один человек мог управлять более чем двумя устройствами.</w:t>
      </w:r>
    </w:p>
    <w:p w:rsidR="00B76BA3" w:rsidRPr="00BE21D8" w:rsidRDefault="00B76BA3" w:rsidP="00AD456B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E21D8">
        <w:rPr>
          <w:rFonts w:ascii="Times New Roman" w:eastAsia="MS Mincho" w:hAnsi="Times New Roman" w:cs="Times New Roman"/>
          <w:sz w:val="24"/>
          <w:szCs w:val="24"/>
          <w:lang w:val="ru-RU"/>
        </w:rPr>
        <w:t>-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Используйте счетчик для подсчета количества резов, и данные могут быть очищены в любое время в соответствии с потребностями работы.</w:t>
      </w:r>
    </w:p>
    <w:p w:rsidR="002B2BC7" w:rsidRPr="00BE21D8" w:rsidRDefault="00B76BA3" w:rsidP="002B2BC7">
      <w:pPr>
        <w:ind w:left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E21D8">
        <w:rPr>
          <w:rFonts w:ascii="Times New Roman" w:eastAsia="MS Mincho" w:hAnsi="Times New Roman" w:cs="Times New Roman"/>
          <w:sz w:val="24"/>
          <w:szCs w:val="24"/>
          <w:lang w:val="ru-RU"/>
        </w:rPr>
        <w:t>-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BE21D8">
        <w:rPr>
          <w:rFonts w:ascii="Times New Roman" w:hAnsi="Times New Roman" w:cs="Times New Roman"/>
          <w:sz w:val="24"/>
          <w:szCs w:val="24"/>
          <w:lang w:val="ru-RU"/>
        </w:rPr>
        <w:t>Разработан</w:t>
      </w:r>
      <w:proofErr w:type="gramEnd"/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с функцией обнаружения неисправностей и отключения.</w:t>
      </w:r>
    </w:p>
    <w:p w:rsidR="00B76BA3" w:rsidRPr="002D1D15" w:rsidRDefault="00B76BA3" w:rsidP="00BE21D8">
      <w:pPr>
        <w:ind w:left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2D1D15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Возможности оборудования</w:t>
      </w:r>
    </w:p>
    <w:p w:rsidR="006051BA" w:rsidRDefault="006051BA" w:rsidP="006051BA">
      <w:pPr>
        <w:ind w:left="284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На представленном </w:t>
      </w:r>
      <w:proofErr w:type="gramStart"/>
      <w:r w:rsidRPr="00BE21D8">
        <w:rPr>
          <w:rFonts w:ascii="Times New Roman" w:hAnsi="Times New Roman" w:cs="Times New Roman"/>
          <w:sz w:val="24"/>
          <w:szCs w:val="24"/>
          <w:lang w:val="ru-RU"/>
        </w:rPr>
        <w:t>оборудовании</w:t>
      </w:r>
      <w:proofErr w:type="gramEnd"/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возможно производить кажд</w:t>
      </w:r>
      <w:r>
        <w:rPr>
          <w:rFonts w:ascii="Times New Roman" w:hAnsi="Times New Roman" w:cs="Times New Roman"/>
          <w:sz w:val="24"/>
          <w:szCs w:val="24"/>
          <w:lang w:val="ru-RU"/>
        </w:rPr>
        <w:t>ые 30 секунд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одну заб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орную 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>сетку 2</w:t>
      </w:r>
      <w:r w:rsidRPr="00BE21D8">
        <w:rPr>
          <w:rFonts w:ascii="Times New Roman" w:hAnsi="Times New Roman" w:cs="Times New Roman"/>
          <w:sz w:val="24"/>
          <w:szCs w:val="24"/>
        </w:rPr>
        <w:t>D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 или 3</w:t>
      </w:r>
      <w:r w:rsidRPr="00BE21D8">
        <w:rPr>
          <w:rFonts w:ascii="Times New Roman" w:hAnsi="Times New Roman" w:cs="Times New Roman"/>
          <w:sz w:val="24"/>
          <w:szCs w:val="24"/>
        </w:rPr>
        <w:t>D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>, размером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30</w:t>
      </w:r>
      <w:r w:rsidRPr="00BE21D8">
        <w:rPr>
          <w:rFonts w:ascii="Times New Roman" w:hAnsi="Times New Roman" w:cs="Times New Roman"/>
          <w:sz w:val="24"/>
          <w:szCs w:val="24"/>
          <w:lang w:val="ru-RU"/>
        </w:rPr>
        <w:t>00х2500мм с ячейкой 50х200мм. Кроме заборных секций из гладкой проволоки (круга), на оборудовании можно без ущерба сваривать строительные сетки различного назначения из проволоки ВР</w:t>
      </w:r>
      <w:proofErr w:type="gramStart"/>
      <w:r w:rsidRPr="00BE21D8">
        <w:rPr>
          <w:rFonts w:ascii="Times New Roman" w:hAnsi="Times New Roman" w:cs="Times New Roman"/>
          <w:sz w:val="24"/>
          <w:szCs w:val="24"/>
          <w:lang w:val="ru-RU"/>
        </w:rPr>
        <w:t>1</w:t>
      </w:r>
      <w:proofErr w:type="gramEnd"/>
      <w:r w:rsidRPr="00BE21D8">
        <w:rPr>
          <w:rFonts w:ascii="Times New Roman" w:hAnsi="Times New Roman" w:cs="Times New Roman"/>
          <w:sz w:val="24"/>
          <w:szCs w:val="24"/>
          <w:lang w:val="ru-RU"/>
        </w:rPr>
        <w:t xml:space="preserve">, катанки, арматуры до 8 мм в диаметре включительно. Машинная скорость сварки строительных сеток на диаметрах 5-6 мм включительно достигает 60 циклов сварки в минуту, на диаметрах 6-8 мм включительно - от 45 циклов сварки в минуту. </w:t>
      </w:r>
    </w:p>
    <w:p w:rsidR="00F77867" w:rsidRPr="002D1D15" w:rsidRDefault="006051BA" w:rsidP="006051BA">
      <w:pPr>
        <w:ind w:left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</w:t>
      </w:r>
      <w:r w:rsidRPr="00144CF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Представленный Полный Автомат имеет вариант комплектации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br/>
        <w:t>шириной 2500 мм (5</w:t>
      </w:r>
      <w:r w:rsidRPr="00144CF0">
        <w:rPr>
          <w:rFonts w:ascii="Times New Roman" w:hAnsi="Times New Roman" w:cs="Times New Roman"/>
          <w:b/>
          <w:sz w:val="24"/>
          <w:szCs w:val="24"/>
          <w:lang w:val="ru-RU"/>
        </w:rPr>
        <w:t>1 точка сварки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  <w:r w:rsidR="00CC1E27" w:rsidRPr="00144CF0"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="00CC1E27" w:rsidRPr="00BE21D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 </w:t>
      </w:r>
      <w:r w:rsidR="00ED50BB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Цена</w:t>
      </w:r>
      <w:r w:rsidR="00920F4F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и</w:t>
      </w:r>
      <w:r w:rsidR="00237578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сумма</w:t>
      </w:r>
      <w:r w:rsidR="00B331DE" w:rsidRPr="002D1D15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поставки</w:t>
      </w:r>
      <w:r w:rsidR="002B2BC7" w:rsidRPr="00ED50BB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>:</w:t>
      </w:r>
    </w:p>
    <w:tbl>
      <w:tblPr>
        <w:tblW w:w="10632" w:type="dxa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/>
      </w:tblPr>
      <w:tblGrid>
        <w:gridCol w:w="709"/>
        <w:gridCol w:w="7371"/>
        <w:gridCol w:w="993"/>
        <w:gridCol w:w="1559"/>
      </w:tblGrid>
      <w:tr w:rsidR="008211F8" w:rsidRPr="001F746E" w:rsidTr="00204E40">
        <w:trPr>
          <w:trHeight w:val="7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8211F8" w:rsidRPr="00ED50BB" w:rsidRDefault="008211F8" w:rsidP="007F211B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proofErr w:type="gramStart"/>
            <w:r w:rsidRPr="00ED50BB">
              <w:rPr>
                <w:rStyle w:val="fontstyle41"/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proofErr w:type="spellEnd"/>
            <w:proofErr w:type="gramEnd"/>
            <w:r w:rsidRPr="00ED50BB">
              <w:rPr>
                <w:rStyle w:val="fontstyle41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proofErr w:type="spellStart"/>
            <w:r w:rsidRPr="00ED50BB">
              <w:rPr>
                <w:rStyle w:val="fontstyle41"/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proofErr w:type="spellEnd"/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211F8" w:rsidRPr="001F746E" w:rsidRDefault="008211F8" w:rsidP="007F211B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1F746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Оборудование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211F8" w:rsidRPr="001F746E" w:rsidRDefault="008211F8" w:rsidP="007F211B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1F746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Кол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-</w:t>
            </w:r>
            <w:r w:rsidRPr="001F746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во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211F8" w:rsidRPr="001F746E" w:rsidRDefault="008211F8" w:rsidP="007F211B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Цена</w:t>
            </w:r>
            <w:r w:rsidRPr="001F746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, сумма</w:t>
            </w:r>
            <w:r w:rsidR="00C80911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="00C80911" w:rsidRPr="00B7685A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</w:p>
        </w:tc>
      </w:tr>
      <w:tr w:rsidR="008211F8" w:rsidRPr="00891A9D" w:rsidTr="00204E40">
        <w:trPr>
          <w:trHeight w:val="6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373EC1" w:rsidRDefault="008211F8" w:rsidP="007F211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11F8" w:rsidRPr="00ED50BB" w:rsidRDefault="008211F8" w:rsidP="006051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Л</w:t>
            </w:r>
            <w:r w:rsidRPr="00454462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иния производства сеток 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2</w:t>
            </w:r>
            <w:r w:rsidRPr="00454462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D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и 3</w:t>
            </w:r>
            <w:r w:rsidRPr="00454462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D заборов 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«Полный Автомат» на базе машины </w:t>
            </w:r>
            <w:r w:rsidRPr="00ED50BB">
              <w:rPr>
                <w:rFonts w:ascii="Times New Roman" w:eastAsia="SimSun" w:hAnsi="Times New Roman" w:cs="Times New Roman"/>
                <w:b/>
                <w:bCs/>
                <w:kern w:val="0"/>
                <w:sz w:val="24"/>
                <w:szCs w:val="24"/>
              </w:rPr>
              <w:t>GWCD</w:t>
            </w:r>
            <w:r w:rsidRPr="00ED50BB">
              <w:rPr>
                <w:rFonts w:ascii="Times New Roman" w:eastAsia="SimSun" w:hAnsi="Times New Roman" w:cs="Times New Roman"/>
                <w:b/>
                <w:bCs/>
                <w:kern w:val="0"/>
                <w:sz w:val="24"/>
                <w:szCs w:val="24"/>
                <w:lang w:val="ru-RU"/>
              </w:rPr>
              <w:t>3000</w:t>
            </w:r>
            <w:r w:rsidRPr="00ED50BB">
              <w:rPr>
                <w:rFonts w:ascii="Times New Roman" w:eastAsia="SimSun" w:hAnsi="Times New Roman" w:cs="Times New Roman"/>
                <w:b/>
                <w:bCs/>
                <w:kern w:val="0"/>
                <w:sz w:val="24"/>
                <w:szCs w:val="24"/>
              </w:rPr>
              <w:t>H</w:t>
            </w:r>
            <w:r w:rsidRPr="00ED50BB">
              <w:rPr>
                <w:rFonts w:ascii="Times New Roman" w:eastAsia="SimSun" w:hAnsi="Times New Roman" w:cs="Times New Roman"/>
                <w:b/>
                <w:bCs/>
                <w:kern w:val="0"/>
                <w:sz w:val="24"/>
                <w:szCs w:val="24"/>
                <w:lang w:val="ru-RU"/>
              </w:rPr>
              <w:t xml:space="preserve">, </w:t>
            </w:r>
            <w:r w:rsidRPr="00520831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шириной </w:t>
            </w:r>
            <w:r w:rsidR="006051BA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3000 мм, 6</w:t>
            </w:r>
            <w:r w:rsidRPr="00520831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1 точка сварки, с характеристиками, указанными в таблице, в комплекте (</w:t>
            </w:r>
            <w:r w:rsidR="0058145A" w:rsidRPr="00520831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 xml:space="preserve">позиции </w:t>
            </w:r>
            <w:r w:rsidR="000A1D88" w:rsidRPr="00520831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>1,</w:t>
            </w:r>
            <w:r w:rsidR="0058145A" w:rsidRPr="00520831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>3,4,5</w:t>
            </w:r>
            <w:r w:rsidR="000A1D88" w:rsidRPr="00520831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>,6</w:t>
            </w:r>
            <w:r w:rsidRPr="00520831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 xml:space="preserve"> схемы линии на стр.</w:t>
            </w:r>
            <w:r w:rsidR="0058145A" w:rsidRPr="00520831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>4</w:t>
            </w:r>
            <w:r w:rsidRPr="00520831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>)</w:t>
            </w:r>
            <w:r w:rsidRPr="00520831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: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="00891A9D">
              <w:rPr>
                <w:rFonts w:ascii="Times New Roman" w:hAnsi="Times New Roman" w:cs="Times New Roman"/>
                <w:kern w:val="0"/>
                <w:sz w:val="24"/>
                <w:szCs w:val="24"/>
                <w:lang w:val="ru-RU"/>
              </w:rPr>
              <w:t>Узел автоматической подачи материала в зону сварки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Машина сварки, базовый аппарат;</w:t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Бункер автоматической выдачи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верхних поперечных прутков</w:t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Бункер автоматической выдачи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нижних поперечных прутков</w:t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</w:t>
            </w:r>
            <w:proofErr w:type="spellStart"/>
            <w:r w:rsidR="00891A9D"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Конструктив</w:t>
            </w:r>
            <w:proofErr w:type="spellEnd"/>
            <w:r w:rsidR="00891A9D"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протяжки свариваемых сеток</w:t>
            </w:r>
            <w:r w:rsidR="002025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 трапом</w:t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Система управления линией</w:t>
            </w:r>
            <w:r w:rsidR="00891A9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Шкафы, пульты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Система </w:t>
            </w:r>
            <w:r w:rsidR="00891A9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водяного </w:t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охлаждения трансформаторов и электродов;</w:t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="000808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Pr="0084639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омп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лект запасных частей</w:t>
            </w:r>
            <w:r w:rsidR="002025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</w:t>
            </w:r>
            <w:r w:rsidR="000808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инструмента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- Инструкции по эксплуатации на русском</w:t>
            </w:r>
            <w:r w:rsidR="000808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английском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языке</w:t>
            </w:r>
            <w:r w:rsidR="000808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373EC1" w:rsidRDefault="008211F8" w:rsidP="007F211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11F8" w:rsidRPr="006222A9" w:rsidRDefault="008211F8" w:rsidP="006B73D9">
            <w:pPr>
              <w:jc w:val="center"/>
              <w:rPr>
                <w:rFonts w:ascii="Times New Roman" w:eastAsia="宋体-PUA" w:hAnsi="Times New Roman" w:cs="Times New Roman"/>
                <w:bCs/>
                <w:sz w:val="24"/>
                <w:szCs w:val="24"/>
                <w:highlight w:val="yellow"/>
                <w:lang w:val="ru-RU"/>
              </w:rPr>
            </w:pPr>
            <w:r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1</w:t>
            </w:r>
            <w:r w:rsidR="00FB62EE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704</w:t>
            </w:r>
            <w:r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 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28</w:t>
            </w:r>
            <w:r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 xml:space="preserve">0 </w:t>
            </w:r>
            <w:r w:rsidR="00FB62EE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¥</w:t>
            </w:r>
          </w:p>
        </w:tc>
      </w:tr>
      <w:tr w:rsidR="008211F8" w:rsidRPr="006222A9" w:rsidTr="00204E40">
        <w:trPr>
          <w:trHeight w:val="4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373EC1" w:rsidRDefault="008211F8" w:rsidP="007F211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373EC1" w:rsidRDefault="008211F8" w:rsidP="007F211B">
            <w:pPr>
              <w:jc w:val="left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Правильно-отрезной автомат</w:t>
            </w:r>
            <w:r w:rsidRPr="00B7685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B7685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  <w:t>GTQ</w:t>
            </w:r>
            <w:r w:rsidRPr="00B7685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3/6</w:t>
            </w:r>
            <w:r w:rsidRPr="00B7685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  <w:t>D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6</w:t>
            </w:r>
            <w:r w:rsidRPr="001F746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Pr="00B7685A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Pr="00520831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, с указанными характеристиками и комплектом, длина 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приёмного стола 6 мет</w:t>
            </w:r>
            <w:r w:rsidR="00FB62E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ров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373EC1" w:rsidRDefault="008211F8" w:rsidP="007F211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6222A9" w:rsidRDefault="00FB62EE" w:rsidP="006B73D9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9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8</w:t>
            </w: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 1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1</w:t>
            </w: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0 ¥</w:t>
            </w:r>
          </w:p>
        </w:tc>
      </w:tr>
      <w:tr w:rsidR="008211F8" w:rsidRPr="006222A9" w:rsidTr="00204E40">
        <w:trPr>
          <w:trHeight w:val="4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373EC1" w:rsidRDefault="008211F8" w:rsidP="007F211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B7685A" w:rsidRDefault="008211F8" w:rsidP="007F211B">
            <w:pPr>
              <w:jc w:val="left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Правильно-отрезной автомат</w:t>
            </w:r>
            <w:r w:rsidRPr="00B7685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B7685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  <w:t>GTQ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4</w:t>
            </w:r>
            <w:r w:rsidRPr="00B7685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/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8</w:t>
            </w:r>
            <w:r w:rsidRPr="00B7685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  <w:t>D</w:t>
            </w:r>
            <w:r w:rsidR="00DF538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3</w:t>
            </w:r>
            <w:r w:rsidRPr="00B7685A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Pr="001F746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Pr="00B7685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520831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с указанными характеристиками и комплектом, </w:t>
            </w:r>
            <w:r w:rsidR="00FB62EE" w:rsidRPr="00520831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длина при</w:t>
            </w:r>
            <w:r w:rsidR="00FB62E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ёмного стола 3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мет</w:t>
            </w:r>
            <w:r w:rsidR="00FB62E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ра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B7685A" w:rsidRDefault="008211F8" w:rsidP="007F211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B7685A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B7685A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F8" w:rsidRPr="006222A9" w:rsidRDefault="008211F8" w:rsidP="006B73D9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highlight w:val="yellow"/>
                <w:lang w:val="ru-RU"/>
              </w:rPr>
            </w:pPr>
            <w:r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1</w:t>
            </w:r>
            <w:r w:rsidR="00FB62EE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3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9</w:t>
            </w:r>
            <w:r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 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0</w:t>
            </w:r>
            <w:r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 xml:space="preserve">00 </w:t>
            </w:r>
            <w:r w:rsidR="00FB62EE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¥</w:t>
            </w:r>
          </w:p>
        </w:tc>
      </w:tr>
      <w:tr w:rsidR="000A1D88" w:rsidRPr="00FB62EE" w:rsidTr="00204E40">
        <w:trPr>
          <w:trHeight w:val="403"/>
        </w:trPr>
        <w:tc>
          <w:tcPr>
            <w:tcW w:w="9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D88" w:rsidRPr="00373EC1" w:rsidRDefault="00611003" w:rsidP="00611003">
            <w:pPr>
              <w:jc w:val="right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Ито</w:t>
            </w:r>
            <w:r w:rsidR="000A1D88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го 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стоимость</w:t>
            </w:r>
            <w:r w:rsidR="00115772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базового</w:t>
            </w:r>
            <w:r w:rsidR="000A1D88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="000A1D88" w:rsidRPr="00373EC1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комплект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а</w:t>
            </w:r>
            <w:r w:rsidR="000A1D88" w:rsidRPr="00373EC1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оборудования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в порту Китая</w:t>
            </w:r>
            <w:r w:rsidR="00FB62E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br/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в китайских юанях (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</w:rPr>
              <w:t>RMB</w:t>
            </w:r>
            <w:r w:rsidRPr="00611003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)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,</w:t>
            </w:r>
            <w:r w:rsidR="000A1D88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="000A1D88" w:rsidRPr="00373EC1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</w:rPr>
              <w:t>FOB</w:t>
            </w:r>
            <w:r w:rsidR="000A1D88" w:rsidRPr="00373EC1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0A1D88" w:rsidRPr="00373EC1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</w:rPr>
              <w:t>Tianjin</w:t>
            </w:r>
            <w:r w:rsidR="000A1D88" w:rsidRPr="00373EC1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, </w:t>
            </w:r>
            <w:r w:rsidR="000A1D88" w:rsidRPr="00373EC1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</w:rPr>
              <w:t>China</w:t>
            </w:r>
            <w:r w:rsidR="000A1D88" w:rsidRPr="00373EC1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: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D88" w:rsidRPr="00784144" w:rsidRDefault="000A1D88" w:rsidP="006B73D9">
            <w:pPr>
              <w:jc w:val="center"/>
              <w:rPr>
                <w:rFonts w:ascii="Times New Roman" w:eastAsia="Arial Unicode MS" w:hAnsi="Times New Roman" w:cs="Times New Roman"/>
                <w:b/>
                <w:sz w:val="24"/>
                <w:szCs w:val="24"/>
                <w:highlight w:val="yellow"/>
                <w:lang w:val="ru-RU"/>
              </w:rPr>
            </w:pPr>
            <w:r w:rsidRPr="00784144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1</w:t>
            </w:r>
            <w:r w:rsidR="00FB62EE" w:rsidRPr="00784144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 </w:t>
            </w:r>
            <w:r w:rsidR="006B73D9" w:rsidRPr="00784144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941</w:t>
            </w:r>
            <w:r w:rsidR="00FB62EE" w:rsidRPr="00784144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6B73D9" w:rsidRPr="00784144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390</w:t>
            </w:r>
            <w:r w:rsidRPr="00784144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FB62EE" w:rsidRPr="00784144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¥</w:t>
            </w:r>
            <w:r w:rsidR="00611003" w:rsidRPr="00784144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611003" w:rsidRPr="00784144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*</w:t>
            </w:r>
            <w:r w:rsidR="00204E40" w:rsidRPr="00784144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br/>
            </w:r>
          </w:p>
        </w:tc>
      </w:tr>
      <w:tr w:rsidR="00202543" w:rsidRPr="006B73D9" w:rsidTr="00204E40">
        <w:trPr>
          <w:trHeight w:val="4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Default="00202543" w:rsidP="00C51917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6B73D9" w:rsidRDefault="006B73D9" w:rsidP="006B73D9">
            <w:pPr>
              <w:widowControl/>
              <w:jc w:val="left"/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</w:pPr>
            <w:r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Опция</w:t>
            </w:r>
            <w:r w:rsidRPr="006B73D9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 xml:space="preserve">. </w:t>
            </w:r>
            <w:r w:rsidR="00202543" w:rsidRPr="006B73D9">
              <w:rPr>
                <w:rFonts w:ascii="Times New Roman" w:eastAsia="楷体" w:hAnsi="Times New Roman" w:cs="Times New Roman"/>
                <w:sz w:val="24"/>
                <w:szCs w:val="24"/>
                <w:lang w:val="ru-RU"/>
              </w:rPr>
              <w:t>Узел раскладки и подачи продольного материала</w:t>
            </w:r>
            <w:r w:rsidR="00202543"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(позиция 2, вместо позиции 1 схемы на стр.4)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ED50BB" w:rsidRDefault="00202543" w:rsidP="00C51917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</w:pPr>
            <w:r w:rsidRPr="00ED50BB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ED50BB">
              <w:rPr>
                <w:rStyle w:val="fontstyle01"/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к</w:t>
            </w:r>
            <w:r>
              <w:rPr>
                <w:rStyle w:val="fontstyle01"/>
                <w:rFonts w:ascii="Times New Roman" w:eastAsia="SimSun" w:hAnsi="Times New Roman" w:cs="Times New Roman"/>
                <w:sz w:val="24"/>
                <w:szCs w:val="24"/>
                <w:lang w:val="ru-RU"/>
              </w:rPr>
              <w:t>-т</w:t>
            </w:r>
            <w:proofErr w:type="spellEnd"/>
            <w:proofErr w:type="gramEnd"/>
            <w:r w:rsidRPr="00ED50BB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2543" w:rsidRPr="006222A9" w:rsidRDefault="00204E40" w:rsidP="006B73D9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15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4</w:t>
            </w: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50</w:t>
            </w: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0</w:t>
            </w:r>
            <w:r w:rsidR="00202543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 ¥</w:t>
            </w:r>
          </w:p>
        </w:tc>
      </w:tr>
      <w:tr w:rsidR="00202543" w:rsidRPr="00FB62EE" w:rsidTr="00204E40">
        <w:trPr>
          <w:trHeight w:val="4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373EC1" w:rsidRDefault="00202543" w:rsidP="00196A6F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6B73D9" w:rsidRDefault="006B73D9" w:rsidP="006B73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Опция. </w:t>
            </w:r>
            <w:r w:rsidR="00202543"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Автоматический манипулятор, </w:t>
            </w:r>
            <w:proofErr w:type="spellStart"/>
            <w:r w:rsidR="00202543"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пакетировщик</w:t>
            </w:r>
            <w:proofErr w:type="spellEnd"/>
            <w:r w:rsidR="00202543"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готовых сеток с транспортным порталом (позиция 7 схемы на стр.4)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373EC1" w:rsidRDefault="00202543" w:rsidP="007F211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2543" w:rsidRPr="006222A9" w:rsidRDefault="00204E40" w:rsidP="006B73D9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32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9</w:t>
            </w: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 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57</w:t>
            </w:r>
            <w:r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 xml:space="preserve">0 </w:t>
            </w: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¥</w:t>
            </w:r>
          </w:p>
        </w:tc>
      </w:tr>
      <w:tr w:rsidR="00202543" w:rsidRPr="006B73D9" w:rsidTr="00204E40">
        <w:trPr>
          <w:trHeight w:val="4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2543" w:rsidRPr="00ED50BB" w:rsidRDefault="00202543" w:rsidP="00196A6F">
            <w:pPr>
              <w:widowControl/>
              <w:jc w:val="center"/>
              <w:rPr>
                <w:rStyle w:val="fontstyle01"/>
                <w:rFonts w:ascii="Times New Roman" w:eastAsia="SimSun" w:hAnsi="Times New Roman" w:cs="Times New Roman"/>
                <w:sz w:val="24"/>
                <w:szCs w:val="24"/>
                <w:lang w:val="ru-RU"/>
              </w:rPr>
            </w:pPr>
            <w:r>
              <w:rPr>
                <w:rStyle w:val="fontstyle01"/>
                <w:rFonts w:ascii="Times New Roman" w:eastAsia="SimSu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6B73D9" w:rsidRDefault="006B73D9" w:rsidP="006B73D9">
            <w:pPr>
              <w:jc w:val="left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</w:pPr>
            <w:r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Опция. </w:t>
            </w:r>
            <w:r w:rsidR="00202543" w:rsidRPr="006B73D9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 xml:space="preserve">Пресс гидравлический </w:t>
            </w:r>
            <w:r w:rsidR="00202543" w:rsidRPr="006B73D9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</w:rPr>
              <w:t>JY</w:t>
            </w:r>
            <w:r w:rsidR="003C5A7F" w:rsidRPr="006B73D9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>(3-6)30</w:t>
            </w:r>
            <w:r w:rsidR="00202543" w:rsidRPr="006B73D9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 xml:space="preserve">00/120тн, с указанными характеристиками и комплектацией </w:t>
            </w:r>
            <w:r w:rsidR="00202543"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spellStart"/>
            <w:r w:rsidR="00202543"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позиц</w:t>
            </w:r>
            <w:proofErr w:type="spellEnd"/>
            <w:r w:rsidR="00202543" w:rsidRPr="006B73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8 схемы на стр.4)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373EC1" w:rsidRDefault="00202543" w:rsidP="007F211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B01398" w:rsidRDefault="00204E40" w:rsidP="006B73D9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1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22</w:t>
            </w: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 </w:t>
            </w:r>
            <w:r w:rsidR="006B73D9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27</w:t>
            </w:r>
            <w:r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 xml:space="preserve">0 </w:t>
            </w: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¥</w:t>
            </w:r>
          </w:p>
        </w:tc>
      </w:tr>
      <w:tr w:rsidR="00202543" w:rsidRPr="006B73D9" w:rsidTr="00204E40">
        <w:trPr>
          <w:trHeight w:val="4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2543" w:rsidRPr="00ED50BB" w:rsidRDefault="00202543" w:rsidP="007F211B">
            <w:pPr>
              <w:widowControl/>
              <w:jc w:val="center"/>
              <w:rPr>
                <w:rStyle w:val="fontstyle01"/>
                <w:rFonts w:ascii="Times New Roman" w:eastAsia="SimSun" w:hAnsi="Times New Roman" w:cs="Times New Roman"/>
                <w:sz w:val="24"/>
                <w:szCs w:val="24"/>
                <w:lang w:val="ru-RU"/>
              </w:rPr>
            </w:pPr>
            <w:r>
              <w:rPr>
                <w:rStyle w:val="fontstyle01"/>
                <w:rFonts w:ascii="Times New Roman" w:eastAsia="SimSu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6B73D9" w:rsidRDefault="00202543" w:rsidP="003C5A7F">
            <w:pPr>
              <w:widowControl/>
              <w:jc w:val="left"/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</w:pPr>
            <w:r w:rsidRPr="006B73D9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Услуги шефмонтажа</w:t>
            </w:r>
            <w:r w:rsidR="003C5A7F" w:rsidRPr="006B73D9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**</w:t>
            </w:r>
            <w:r w:rsidR="003C5A7F" w:rsidRPr="006B73D9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Pr="006B73D9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и обучения специалистов покупателя, </w:t>
            </w:r>
            <w:r w:rsidRPr="006B73D9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 xml:space="preserve">НДС не предусмотрен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ED50BB" w:rsidRDefault="00202543" w:rsidP="007F211B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</w:pPr>
            <w:r w:rsidRPr="00ED50BB"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lang w:val="ru-RU"/>
              </w:rPr>
              <w:t>1 пакет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543" w:rsidRPr="006222A9" w:rsidRDefault="003C5A7F" w:rsidP="007F211B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45</w:t>
            </w:r>
            <w:r w:rsidR="00202543" w:rsidRPr="00B01398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0 000 </w:t>
            </w:r>
            <w:r w:rsidR="00202543" w:rsidRPr="00B0139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рублей</w:t>
            </w:r>
          </w:p>
        </w:tc>
      </w:tr>
    </w:tbl>
    <w:p w:rsidR="00784144" w:rsidRDefault="00784144" w:rsidP="00784144">
      <w:pPr>
        <w:ind w:left="426"/>
        <w:jc w:val="left"/>
        <w:rPr>
          <w:rFonts w:ascii="Times New Roman" w:eastAsia="Arial Unicode MS" w:hAnsi="Times New Roman" w:cs="Times New Roman"/>
          <w:b/>
          <w:bCs/>
          <w:sz w:val="22"/>
          <w:lang w:val="ru-RU"/>
        </w:rPr>
      </w:pPr>
      <w:r w:rsidRPr="00914CCE">
        <w:rPr>
          <w:rFonts w:ascii="Times New Roman" w:eastAsia="Arial Unicode MS" w:hAnsi="Times New Roman" w:cs="Times New Roman"/>
          <w:b/>
          <w:bCs/>
          <w:sz w:val="22"/>
          <w:lang w:val="ru-RU"/>
        </w:rPr>
        <w:t xml:space="preserve">  </w:t>
      </w:r>
    </w:p>
    <w:p w:rsidR="00784144" w:rsidRPr="00AD614E" w:rsidRDefault="00784144" w:rsidP="00784144">
      <w:pPr>
        <w:ind w:left="426"/>
        <w:jc w:val="left"/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Arial Unicode MS" w:hAnsi="Times New Roman" w:cs="Times New Roman"/>
          <w:b/>
          <w:bCs/>
          <w:sz w:val="22"/>
          <w:lang w:val="ru-RU"/>
        </w:rPr>
        <w:t xml:space="preserve">   </w:t>
      </w:r>
      <w:r w:rsidRPr="00914CCE">
        <w:rPr>
          <w:rFonts w:ascii="Times New Roman" w:eastAsia="Arial Unicode MS" w:hAnsi="Times New Roman" w:cs="Times New Roman"/>
          <w:b/>
          <w:bCs/>
          <w:sz w:val="22"/>
          <w:lang w:val="ru-RU"/>
        </w:rPr>
        <w:t xml:space="preserve"> </w:t>
      </w:r>
      <w:r w:rsidRPr="00373695">
        <w:rPr>
          <w:rFonts w:ascii="Times New Roman" w:eastAsia="Arial Unicode MS" w:hAnsi="Times New Roman" w:cs="Times New Roman"/>
          <w:sz w:val="24"/>
          <w:szCs w:val="24"/>
          <w:lang w:val="ru-RU"/>
        </w:rPr>
        <w:t>*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Стоимость и сумма оборудования </w:t>
      </w:r>
      <w:r w:rsidRPr="00037104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указаны </w:t>
      </w:r>
      <w:r w:rsidRPr="00037104">
        <w:rPr>
          <w:rFonts w:ascii="Times New Roman" w:eastAsia="宋体-PUA" w:hAnsi="Times New Roman" w:cs="Times New Roman"/>
          <w:sz w:val="24"/>
          <w:szCs w:val="24"/>
          <w:lang w:val="ru-RU"/>
        </w:rPr>
        <w:t>в китайском порту</w:t>
      </w:r>
      <w:r w:rsidRPr="00037104">
        <w:rPr>
          <w:rFonts w:ascii="Times New Roman" w:eastAsia="宋体-PUA" w:hAnsi="Times New Roman" w:cs="Times New Roman"/>
          <w:bCs/>
          <w:sz w:val="24"/>
          <w:szCs w:val="24"/>
          <w:lang w:val="ru-RU"/>
        </w:rPr>
        <w:t xml:space="preserve"> </w:t>
      </w:r>
      <w:r w:rsidRPr="00037104">
        <w:rPr>
          <w:rFonts w:ascii="Times New Roman" w:eastAsia="宋体-PUA" w:hAnsi="Times New Roman" w:cs="Times New Roman"/>
          <w:bCs/>
          <w:sz w:val="24"/>
          <w:szCs w:val="24"/>
        </w:rPr>
        <w:t>FOB</w:t>
      </w:r>
      <w:r w:rsidRPr="00037104">
        <w:rPr>
          <w:rFonts w:ascii="Times New Roman" w:eastAsia="宋体-PUA" w:hAnsi="Times New Roman" w:cs="Times New Roman"/>
          <w:bCs/>
          <w:sz w:val="24"/>
          <w:szCs w:val="24"/>
          <w:lang w:val="ru-RU"/>
        </w:rPr>
        <w:t xml:space="preserve"> </w:t>
      </w:r>
      <w:r w:rsidRPr="00037104">
        <w:rPr>
          <w:rFonts w:ascii="Times New Roman" w:eastAsia="宋体-PUA" w:hAnsi="Times New Roman" w:cs="Times New Roman"/>
          <w:bCs/>
          <w:sz w:val="24"/>
          <w:szCs w:val="24"/>
        </w:rPr>
        <w:t>Tianjin</w:t>
      </w:r>
      <w:r w:rsidRPr="00037104">
        <w:rPr>
          <w:rFonts w:ascii="Times New Roman" w:eastAsia="宋体-PUA" w:hAnsi="Times New Roman" w:cs="Times New Roman"/>
          <w:bCs/>
          <w:sz w:val="24"/>
          <w:szCs w:val="24"/>
          <w:lang w:val="ru-RU"/>
        </w:rPr>
        <w:t xml:space="preserve">, </w:t>
      </w:r>
      <w:r w:rsidRPr="00037104">
        <w:rPr>
          <w:rFonts w:ascii="Times New Roman" w:eastAsia="宋体-PUA" w:hAnsi="Times New Roman" w:cs="Times New Roman"/>
          <w:bCs/>
          <w:sz w:val="24"/>
          <w:szCs w:val="24"/>
        </w:rPr>
        <w:t>China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br/>
      </w:r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  </w:t>
      </w:r>
      <w:r w:rsidRPr="00EB052C">
        <w:rPr>
          <w:rFonts w:ascii="Times New Roman" w:eastAsia="Arial Unicode MS" w:hAnsi="Times New Roman" w:cs="Times New Roman"/>
          <w:sz w:val="24"/>
          <w:szCs w:val="24"/>
          <w:lang w:val="ru-RU"/>
        </w:rPr>
        <w:t>**</w:t>
      </w:r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Скорость сварочной машины в три раза превышает скорость работы п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равильно-отрезного</w:t>
      </w:r>
      <w:r w:rsidRPr="00993E46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автомат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а</w:t>
      </w:r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>, поэтому рекомендуется приобретение последнего в двух комплектах</w:t>
      </w:r>
      <w:proofErr w:type="gramStart"/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.</w:t>
      </w:r>
      <w:proofErr w:type="gramEnd"/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В том числе увеличение сменности работы автоматов.</w:t>
      </w:r>
      <w:r w:rsidRPr="00373695">
        <w:rPr>
          <w:rFonts w:ascii="Times New Roman" w:eastAsia="Arial Unicode MS" w:hAnsi="Times New Roman" w:cs="Times New Roman"/>
          <w:b/>
          <w:bCs/>
          <w:sz w:val="24"/>
          <w:szCs w:val="24"/>
          <w:lang w:val="ru-RU"/>
        </w:rPr>
        <w:br/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  </w:t>
      </w:r>
      <w:r w:rsidRPr="00373695">
        <w:rPr>
          <w:rFonts w:ascii="Times New Roman" w:eastAsia="Arial Unicode MS" w:hAnsi="Times New Roman" w:cs="Times New Roman"/>
          <w:sz w:val="24"/>
          <w:szCs w:val="24"/>
          <w:lang w:val="ru-RU"/>
        </w:rPr>
        <w:t>***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Термин «шефмонтаж» 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здесь означает 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личное участие 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в запуске оборудования</w:t>
      </w:r>
      <w:r w:rsidRPr="00BD47BC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двух специалистов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Поставщика до 12-ти рабочих дней, управление работниками Заказчика при 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монтаже и пуско-наладке поставл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енного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оборудования. Также</w:t>
      </w:r>
      <w:r w:rsidRPr="00BD47BC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обучение работников Заказчика, 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консультирование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, сварка нескольких сеток. 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Стоимость услуги включает затраты на питание и проживание. Затраты на перелёты несёт принимающая сторона.</w:t>
      </w:r>
    </w:p>
    <w:p w:rsidR="008211F8" w:rsidRPr="00F50174" w:rsidRDefault="008211F8" w:rsidP="008211F8">
      <w:pPr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4B38F4">
        <w:rPr>
          <w:rFonts w:ascii="Times New Roman" w:hAnsi="Times New Roman" w:cs="Times New Roman"/>
          <w:color w:val="0070C0"/>
          <w:sz w:val="28"/>
          <w:szCs w:val="28"/>
          <w:lang w:val="ru-RU"/>
        </w:rPr>
        <w:t xml:space="preserve">   </w:t>
      </w: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Условия поставки</w:t>
      </w:r>
      <w:r w:rsidRPr="004B38F4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>:</w:t>
      </w:r>
    </w:p>
    <w:p w:rsidR="008211F8" w:rsidRPr="00422D7B" w:rsidRDefault="008211F8" w:rsidP="008211F8">
      <w:pPr>
        <w:numPr>
          <w:ilvl w:val="0"/>
          <w:numId w:val="3"/>
        </w:numPr>
        <w:spacing w:after="200" w:line="276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830E1A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422D7B">
        <w:rPr>
          <w:rFonts w:ascii="Times New Roman" w:hAnsi="Times New Roman" w:cs="Times New Roman"/>
          <w:b/>
          <w:bCs/>
          <w:sz w:val="24"/>
          <w:szCs w:val="24"/>
          <w:u w:val="single"/>
          <w:lang w:val="ru-RU"/>
        </w:rPr>
        <w:t>Аванс:</w:t>
      </w:r>
      <w:r w:rsidRPr="00422D7B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за оборудование 30% после подписания Договора комиссии с импортёром.</w:t>
      </w:r>
    </w:p>
    <w:p w:rsidR="008211F8" w:rsidRPr="00422D7B" w:rsidRDefault="008211F8" w:rsidP="008211F8">
      <w:pPr>
        <w:numPr>
          <w:ilvl w:val="0"/>
          <w:numId w:val="3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422D7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422D7B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Доплата: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за оборудование 70%, через 9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0 рабочих </w:t>
      </w:r>
      <w:r>
        <w:rPr>
          <w:rFonts w:ascii="Times New Roman" w:hAnsi="Times New Roman" w:cs="Times New Roman"/>
          <w:sz w:val="24"/>
          <w:szCs w:val="24"/>
          <w:lang w:val="ru-RU"/>
        </w:rPr>
        <w:t>дней после аванса, при сообщении о готовности к отгрузке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с завода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784144" w:rsidRPr="00A151CD" w:rsidRDefault="00784144" w:rsidP="00784144">
      <w:pPr>
        <w:numPr>
          <w:ilvl w:val="0"/>
          <w:numId w:val="3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A151CD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Импорт </w:t>
      </w:r>
      <w:r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происходит </w:t>
      </w:r>
      <w:r w:rsidRPr="00A151CD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по одному из вариантов: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br/>
        <w:t xml:space="preserve">  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 xml:space="preserve">1) Доставка напрямую Китай (порт </w:t>
      </w:r>
      <w:proofErr w:type="spellStart"/>
      <w:r w:rsidRPr="00320BB6">
        <w:rPr>
          <w:rFonts w:ascii="Times New Roman" w:hAnsi="Times New Roman" w:cs="Times New Roman"/>
          <w:sz w:val="24"/>
          <w:szCs w:val="24"/>
          <w:lang w:val="ru-RU"/>
        </w:rPr>
        <w:t>Тянджин</w:t>
      </w:r>
      <w:proofErr w:type="spellEnd"/>
      <w:r w:rsidRPr="00320BB6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 xml:space="preserve"> Казахстан (г</w:t>
      </w:r>
      <w:proofErr w:type="gramStart"/>
      <w:r w:rsidRPr="00320BB6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>У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>сть-Каменогорск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таможенная очистка 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>организуется Покупателем через казахскую брокерскую фирму;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br/>
        <w:t xml:space="preserve">  2)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 xml:space="preserve">оставку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>Казахстан (г.</w:t>
      </w:r>
      <w:r>
        <w:rPr>
          <w:rFonts w:ascii="Times New Roman" w:hAnsi="Times New Roman" w:cs="Times New Roman"/>
          <w:sz w:val="24"/>
          <w:szCs w:val="24"/>
          <w:lang w:val="ru-RU"/>
        </w:rPr>
        <w:t>Усть-Каменогорск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>) организует наш партнёр, компания «</w:t>
      </w:r>
      <w:r w:rsidRPr="00320BB6">
        <w:rPr>
          <w:rFonts w:ascii="Times New Roman" w:hAnsi="Times New Roman" w:cs="Times New Roman"/>
          <w:sz w:val="24"/>
          <w:szCs w:val="24"/>
        </w:rPr>
        <w:t>NTN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 xml:space="preserve">-логистик» (г.Новосибирск). Покупателю товар передаётся с нулевым НДС. </w:t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 xml:space="preserve">Закажите и получите расчёт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стоимости данного 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>варианта.</w:t>
      </w:r>
      <w:r>
        <w:rPr>
          <w:rFonts w:ascii="Times New Roman" w:hAnsi="Times New Roman" w:cs="Times New Roman"/>
          <w:sz w:val="24"/>
          <w:szCs w:val="24"/>
          <w:lang w:val="ru-RU"/>
        </w:rPr>
        <w:br/>
        <w:t xml:space="preserve"> 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 xml:space="preserve"> 3) Покупатель рекомендует на своё усмотрение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конкретную казахскую</w:t>
      </w:r>
      <w:r w:rsidRPr="00320BB6">
        <w:rPr>
          <w:rFonts w:ascii="Times New Roman" w:hAnsi="Times New Roman" w:cs="Times New Roman"/>
          <w:sz w:val="24"/>
          <w:szCs w:val="24"/>
          <w:lang w:val="ru-RU"/>
        </w:rPr>
        <w:t xml:space="preserve"> брокерскую компанию, для проведения импорта (доставки и таможенной очистки).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 ней производится вся дальнейшая работа.</w:t>
      </w:r>
    </w:p>
    <w:p w:rsidR="00611003" w:rsidRPr="00CA1A0A" w:rsidRDefault="008211F8" w:rsidP="00611003">
      <w:pPr>
        <w:numPr>
          <w:ilvl w:val="0"/>
          <w:numId w:val="3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CA1A0A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CA1A0A">
        <w:rPr>
          <w:rFonts w:ascii="Times New Roman" w:hAnsi="Times New Roman" w:cs="Times New Roman"/>
          <w:b/>
          <w:bCs/>
          <w:sz w:val="24"/>
          <w:szCs w:val="24"/>
          <w:u w:val="single"/>
          <w:lang w:val="ru-RU"/>
        </w:rPr>
        <w:t>О</w:t>
      </w:r>
      <w:r w:rsidRPr="00CA1A0A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тгрузка</w:t>
      </w:r>
      <w:r w:rsidRPr="00CA1A0A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CA1A0A">
        <w:rPr>
          <w:rFonts w:ascii="Times New Roman" w:hAnsi="Times New Roman" w:cs="Times New Roman"/>
          <w:sz w:val="24"/>
          <w:szCs w:val="24"/>
        </w:rPr>
        <w:t>FOB</w:t>
      </w:r>
      <w:r w:rsidRPr="00CA1A0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A1A0A">
        <w:rPr>
          <w:rFonts w:ascii="Times New Roman" w:hAnsi="Times New Roman" w:cs="Times New Roman"/>
          <w:sz w:val="24"/>
          <w:szCs w:val="24"/>
        </w:rPr>
        <w:t>TIANJIN</w:t>
      </w:r>
      <w:r w:rsidRPr="00CA1A0A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CA1A0A">
        <w:rPr>
          <w:rFonts w:ascii="Times New Roman" w:hAnsi="Times New Roman" w:cs="Times New Roman"/>
          <w:sz w:val="24"/>
          <w:szCs w:val="24"/>
        </w:rPr>
        <w:t>CHINA</w:t>
      </w:r>
      <w:r w:rsidR="00611003" w:rsidRPr="00CA1A0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11003" w:rsidRPr="00CA1A0A">
        <w:rPr>
          <w:rFonts w:ascii="Times New Roman" w:hAnsi="Times New Roman" w:cs="Times New Roman"/>
          <w:sz w:val="24"/>
          <w:szCs w:val="24"/>
          <w:lang w:val="ru-RU"/>
        </w:rPr>
        <w:br/>
        <w:t xml:space="preserve">     </w:t>
      </w:r>
      <w:r w:rsidRPr="00CA1A0A">
        <w:rPr>
          <w:rFonts w:ascii="Times New Roman" w:hAnsi="Times New Roman" w:cs="Times New Roman"/>
          <w:sz w:val="24"/>
          <w:szCs w:val="24"/>
          <w:lang w:val="ru-RU"/>
        </w:rPr>
        <w:t>2 контейнера 40 и 20 футов для комплекта</w:t>
      </w:r>
      <w:r w:rsidR="00611003" w:rsidRPr="00CA1A0A">
        <w:rPr>
          <w:rFonts w:ascii="Times New Roman" w:hAnsi="Times New Roman" w:cs="Times New Roman"/>
          <w:sz w:val="24"/>
          <w:szCs w:val="24"/>
          <w:lang w:val="ru-RU"/>
        </w:rPr>
        <w:t xml:space="preserve"> без опций</w:t>
      </w:r>
      <w:r w:rsidRPr="00CA1A0A">
        <w:rPr>
          <w:rFonts w:ascii="Times New Roman" w:hAnsi="Times New Roman" w:cs="Times New Roman"/>
          <w:sz w:val="24"/>
          <w:szCs w:val="24"/>
          <w:lang w:val="ru-RU"/>
        </w:rPr>
        <w:br/>
      </w:r>
      <w:r w:rsidR="00611003" w:rsidRPr="00CA1A0A"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Pr="00CA1A0A">
        <w:rPr>
          <w:rFonts w:ascii="Times New Roman" w:hAnsi="Times New Roman" w:cs="Times New Roman"/>
          <w:sz w:val="24"/>
          <w:szCs w:val="24"/>
          <w:lang w:val="ru-RU"/>
        </w:rPr>
        <w:t>2 контейнера 40 и 40 футов для максимального комплекта</w:t>
      </w:r>
      <w:r w:rsidR="00611003" w:rsidRPr="00CA1A0A">
        <w:rPr>
          <w:rFonts w:ascii="Times New Roman" w:hAnsi="Times New Roman" w:cs="Times New Roman"/>
          <w:sz w:val="24"/>
          <w:szCs w:val="24"/>
          <w:lang w:val="ru-RU"/>
        </w:rPr>
        <w:t xml:space="preserve"> с опциями</w:t>
      </w:r>
      <w:r w:rsidR="00611003" w:rsidRPr="00CA1A0A">
        <w:rPr>
          <w:rFonts w:ascii="Times New Roman" w:hAnsi="Times New Roman" w:cs="Times New Roman"/>
          <w:sz w:val="24"/>
          <w:szCs w:val="24"/>
          <w:lang w:val="ru-RU"/>
        </w:rPr>
        <w:br/>
        <w:t xml:space="preserve">     </w:t>
      </w:r>
      <w:r w:rsidR="00784144">
        <w:rPr>
          <w:rFonts w:ascii="Times New Roman" w:hAnsi="Times New Roman" w:cs="Times New Roman"/>
          <w:sz w:val="24"/>
          <w:szCs w:val="24"/>
          <w:lang w:val="ru-RU"/>
        </w:rPr>
        <w:t>Доставка 40-60 календарных дней, в зависимости от сложившихся условий на грузовых терминалах</w:t>
      </w:r>
    </w:p>
    <w:p w:rsidR="008211F8" w:rsidRPr="00B01398" w:rsidRDefault="008211F8" w:rsidP="008211F8">
      <w:pPr>
        <w:numPr>
          <w:ilvl w:val="0"/>
          <w:numId w:val="3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B0139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Послепродажное обслуживание</w:t>
      </w:r>
      <w:r w:rsidRPr="00B01398">
        <w:rPr>
          <w:rFonts w:ascii="Times New Roman" w:hAnsi="Times New Roman" w:cs="Times New Roman"/>
          <w:b/>
          <w:sz w:val="24"/>
          <w:szCs w:val="24"/>
          <w:lang w:val="ru-RU"/>
        </w:rPr>
        <w:t xml:space="preserve">: </w:t>
      </w:r>
      <w:r w:rsidRPr="00B01398"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Pr="00B01398">
        <w:rPr>
          <w:rFonts w:ascii="Times New Roman" w:hAnsi="Times New Roman" w:cs="Times New Roman"/>
          <w:sz w:val="24"/>
          <w:szCs w:val="24"/>
          <w:lang w:val="ru-RU"/>
        </w:rPr>
        <w:t>Гарантия 1 год с момента запуска оборудования и подписания Акта приёмки. Мы обеспечим максимально возможную поддержку и сервис в течение гарантийного срока и послегарантийного периода.</w:t>
      </w:r>
    </w:p>
    <w:p w:rsidR="008211F8" w:rsidRDefault="008211F8" w:rsidP="008211F8">
      <w:pPr>
        <w:pStyle w:val="af2"/>
        <w:ind w:left="420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i/>
          <w:sz w:val="28"/>
          <w:szCs w:val="28"/>
          <w:lang w:val="ru-RU"/>
        </w:rPr>
        <w:t>Дополнительно</w:t>
      </w:r>
      <w:r w:rsidRPr="005A2556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высылаются видео работы станков</w:t>
      </w:r>
      <w:r w:rsidR="00611003">
        <w:rPr>
          <w:rFonts w:ascii="Times New Roman" w:hAnsi="Times New Roman" w:cs="Times New Roman"/>
          <w:i/>
          <w:sz w:val="28"/>
          <w:szCs w:val="28"/>
          <w:lang w:val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Сеткосвар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» - дилер</w:t>
      </w:r>
      <w:r w:rsidRPr="00422D7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китайского завода «</w:t>
      </w:r>
      <w:proofErr w:type="spellStart"/>
      <w:r w:rsidRPr="00422D7B">
        <w:rPr>
          <w:rFonts w:ascii="Times New Roman" w:eastAsia="Times New Roman" w:hAnsi="Times New Roman" w:cs="Times New Roman"/>
          <w:sz w:val="28"/>
          <w:szCs w:val="28"/>
          <w:lang w:val="ru-RU"/>
        </w:rPr>
        <w:t>Джиаоянг</w:t>
      </w:r>
      <w:proofErr w:type="spellEnd"/>
      <w:r w:rsidRPr="00422D7B">
        <w:rPr>
          <w:rFonts w:ascii="Times New Roman" w:eastAsia="Times New Roman" w:hAnsi="Times New Roman" w:cs="Times New Roman"/>
          <w:sz w:val="28"/>
          <w:szCs w:val="28"/>
          <w:lang w:val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br/>
      </w:r>
      <w:r w:rsidR="00611003">
        <w:rPr>
          <w:rFonts w:ascii="Times New Roman" w:hAnsi="Times New Roman" w:cs="Times New Roman"/>
          <w:sz w:val="24"/>
          <w:szCs w:val="24"/>
          <w:lang w:val="ru-RU"/>
        </w:rPr>
        <w:t xml:space="preserve">Дата предложения  </w:t>
      </w:r>
      <w:r w:rsidR="00784144">
        <w:rPr>
          <w:rFonts w:ascii="Times New Roman" w:hAnsi="Times New Roman" w:cs="Times New Roman"/>
          <w:sz w:val="24"/>
          <w:szCs w:val="24"/>
          <w:lang w:val="ru-RU"/>
        </w:rPr>
        <w:t>28</w:t>
      </w:r>
      <w:r w:rsidR="0023757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115772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>.2022.</w:t>
      </w:r>
      <w:r w:rsidRPr="00422D7B">
        <w:rPr>
          <w:rFonts w:ascii="Arial" w:hAnsi="Arial" w:cs="Arial"/>
          <w:noProof/>
          <w:sz w:val="24"/>
          <w:szCs w:val="24"/>
          <w:lang w:val="ru-RU" w:eastAsia="ru-RU"/>
        </w:rPr>
        <w:t xml:space="preserve"> </w:t>
      </w:r>
      <w:r w:rsidR="00611003">
        <w:rPr>
          <w:rFonts w:ascii="Times New Roman" w:hAnsi="Times New Roman" w:cs="Times New Roman"/>
          <w:sz w:val="24"/>
          <w:szCs w:val="24"/>
          <w:lang w:val="ru-RU"/>
        </w:rPr>
        <w:br/>
        <w:t xml:space="preserve">Срок действия предложения до </w:t>
      </w:r>
      <w:r w:rsidR="00784144">
        <w:rPr>
          <w:rFonts w:ascii="Times New Roman" w:hAnsi="Times New Roman" w:cs="Times New Roman"/>
          <w:sz w:val="24"/>
          <w:szCs w:val="24"/>
          <w:lang w:val="ru-RU"/>
        </w:rPr>
        <w:t>28</w:t>
      </w:r>
      <w:r w:rsidR="00611003">
        <w:rPr>
          <w:rFonts w:ascii="Times New Roman" w:hAnsi="Times New Roman" w:cs="Times New Roman"/>
          <w:sz w:val="24"/>
          <w:szCs w:val="24"/>
          <w:lang w:val="ru-RU"/>
        </w:rPr>
        <w:t>.1</w:t>
      </w:r>
      <w:r w:rsidR="00115772"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>.2022</w:t>
      </w:r>
      <w:r w:rsidR="00611003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Style w:val="af0"/>
          <w:rFonts w:ascii="Times New Roman" w:hAnsi="Times New Roman" w:cs="Times New Roman"/>
          <w:sz w:val="24"/>
          <w:szCs w:val="24"/>
          <w:lang w:val="ru-RU"/>
        </w:rPr>
        <w:br/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>Индивидуальный Предприниматель  Семенов Александр Евгеньевич</w:t>
      </w:r>
      <w:r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br/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>ИНН 540443328135 ОГРН 320547600129034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br/>
        <w:t xml:space="preserve">Мобильный: +7962-826-1003  Сайт:  </w:t>
      </w:r>
      <w:r w:rsidR="006119A1">
        <w:fldChar w:fldCharType="begin"/>
      </w:r>
      <w:r w:rsidR="006119A1">
        <w:instrText>HYPERLINK</w:instrText>
      </w:r>
      <w:r w:rsidR="006119A1" w:rsidRPr="00B6231F">
        <w:rPr>
          <w:lang w:val="ru-RU"/>
        </w:rPr>
        <w:instrText xml:space="preserve"> "</w:instrText>
      </w:r>
      <w:r w:rsidR="006119A1">
        <w:instrText>http</w:instrText>
      </w:r>
      <w:r w:rsidR="006119A1" w:rsidRPr="00B6231F">
        <w:rPr>
          <w:lang w:val="ru-RU"/>
        </w:rPr>
        <w:instrText>://</w:instrText>
      </w:r>
      <w:r w:rsidR="006119A1">
        <w:instrText>setkosvar</w:instrText>
      </w:r>
      <w:r w:rsidR="006119A1" w:rsidRPr="00B6231F">
        <w:rPr>
          <w:lang w:val="ru-RU"/>
        </w:rPr>
        <w:instrText>.</w:instrText>
      </w:r>
      <w:r w:rsidR="006119A1">
        <w:instrText>ru</w:instrText>
      </w:r>
      <w:r w:rsidR="006119A1" w:rsidRPr="00B6231F">
        <w:rPr>
          <w:lang w:val="ru-RU"/>
        </w:rPr>
        <w:instrText>/"</w:instrText>
      </w:r>
      <w:r w:rsidR="006119A1">
        <w:fldChar w:fldCharType="separate"/>
      </w:r>
      <w:r w:rsidRPr="00422D7B">
        <w:rPr>
          <w:rStyle w:val="af0"/>
          <w:rFonts w:ascii="Times New Roman" w:hAnsi="Times New Roman" w:cs="Times New Roman"/>
          <w:sz w:val="24"/>
          <w:szCs w:val="24"/>
          <w:lang w:val="ru-RU"/>
        </w:rPr>
        <w:t>http://setkosvar.ru/</w:t>
      </w:r>
      <w:r w:rsidR="006119A1"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почта: </w:t>
      </w:r>
      <w:r w:rsidR="006119A1">
        <w:fldChar w:fldCharType="begin"/>
      </w:r>
      <w:r w:rsidR="006119A1">
        <w:instrText>HYPERLINK</w:instrText>
      </w:r>
      <w:r w:rsidR="006119A1" w:rsidRPr="00B6231F">
        <w:rPr>
          <w:lang w:val="ru-RU"/>
        </w:rPr>
        <w:instrText xml:space="preserve"> "</w:instrText>
      </w:r>
      <w:r w:rsidR="006119A1">
        <w:instrText>mailto</w:instrText>
      </w:r>
      <w:r w:rsidR="006119A1" w:rsidRPr="00B6231F">
        <w:rPr>
          <w:lang w:val="ru-RU"/>
        </w:rPr>
        <w:instrText>:</w:instrText>
      </w:r>
      <w:r w:rsidR="006119A1">
        <w:instrText>ip</w:instrText>
      </w:r>
      <w:r w:rsidR="006119A1" w:rsidRPr="00B6231F">
        <w:rPr>
          <w:lang w:val="ru-RU"/>
        </w:rPr>
        <w:instrText>@</w:instrText>
      </w:r>
      <w:r w:rsidR="006119A1">
        <w:instrText>setkosvar</w:instrText>
      </w:r>
      <w:r w:rsidR="006119A1" w:rsidRPr="00B6231F">
        <w:rPr>
          <w:lang w:val="ru-RU"/>
        </w:rPr>
        <w:instrText>.</w:instrText>
      </w:r>
      <w:r w:rsidR="006119A1">
        <w:instrText>ru</w:instrText>
      </w:r>
      <w:r w:rsidR="006119A1" w:rsidRPr="00B6231F">
        <w:rPr>
          <w:lang w:val="ru-RU"/>
        </w:rPr>
        <w:instrText>"</w:instrText>
      </w:r>
      <w:r w:rsidR="006119A1">
        <w:fldChar w:fldCharType="separate"/>
      </w:r>
      <w:r w:rsidRPr="00422D7B">
        <w:rPr>
          <w:rStyle w:val="af0"/>
          <w:rFonts w:ascii="Times New Roman" w:hAnsi="Times New Roman" w:cs="Times New Roman"/>
          <w:sz w:val="24"/>
          <w:szCs w:val="24"/>
        </w:rPr>
        <w:t>ip</w:t>
      </w:r>
      <w:r w:rsidRPr="00422D7B">
        <w:rPr>
          <w:rStyle w:val="af0"/>
          <w:rFonts w:ascii="Times New Roman" w:hAnsi="Times New Roman" w:cs="Times New Roman"/>
          <w:sz w:val="24"/>
          <w:szCs w:val="24"/>
          <w:lang w:val="ru-RU"/>
        </w:rPr>
        <w:t>@</w:t>
      </w:r>
      <w:r w:rsidRPr="00422D7B">
        <w:rPr>
          <w:rStyle w:val="af0"/>
          <w:rFonts w:ascii="Times New Roman" w:hAnsi="Times New Roman" w:cs="Times New Roman"/>
          <w:sz w:val="24"/>
          <w:szCs w:val="24"/>
        </w:rPr>
        <w:t>setkosvar</w:t>
      </w:r>
      <w:r w:rsidRPr="00422D7B">
        <w:rPr>
          <w:rStyle w:val="af0"/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422D7B">
        <w:rPr>
          <w:rStyle w:val="af0"/>
          <w:rFonts w:ascii="Times New Roman" w:hAnsi="Times New Roman" w:cs="Times New Roman"/>
          <w:sz w:val="24"/>
          <w:szCs w:val="24"/>
        </w:rPr>
        <w:t>ru</w:t>
      </w:r>
      <w:proofErr w:type="spellEnd"/>
      <w:r w:rsidR="006119A1">
        <w:fldChar w:fldCharType="end"/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8211F8" w:rsidRPr="006222A9" w:rsidRDefault="008211F8" w:rsidP="00520831">
      <w:pPr>
        <w:pStyle w:val="af2"/>
        <w:ind w:firstLineChars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/>
      </w:r>
      <w:r w:rsidRPr="00611003">
        <w:rPr>
          <w:rFonts w:ascii="Times New Roman" w:hAnsi="Times New Roman" w:cs="Times New Roman"/>
          <w:i/>
          <w:sz w:val="28"/>
          <w:szCs w:val="28"/>
          <w:lang w:val="ru-RU"/>
        </w:rPr>
        <w:t xml:space="preserve">Будем </w:t>
      </w:r>
      <w:proofErr w:type="gramStart"/>
      <w:r w:rsidRPr="00611003">
        <w:rPr>
          <w:rFonts w:ascii="Times New Roman" w:hAnsi="Times New Roman" w:cs="Times New Roman"/>
          <w:i/>
          <w:sz w:val="28"/>
          <w:szCs w:val="28"/>
          <w:lang w:val="ru-RU"/>
        </w:rPr>
        <w:t>признательны</w:t>
      </w:r>
      <w:proofErr w:type="gramEnd"/>
      <w:r w:rsidRPr="00611003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получить обратную связь на данное технико-коммерческое предложение. Успехов и развития вашему бизнесу!</w:t>
      </w:r>
      <w:r w:rsidR="00520831" w:rsidRPr="00520831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520831" w:rsidRPr="00520831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735433" cy="9347786"/>
            <wp:effectExtent l="19050" t="0" r="8267" b="0"/>
            <wp:docPr id="42" name="Рисунок 42" descr="Сертификат Дилера кругл повор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ертификат Дилера кругл поворот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33" cy="9347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A2D" w:rsidRPr="002D1D15" w:rsidRDefault="000B4A2D" w:rsidP="008211F8">
      <w:pPr>
        <w:jc w:val="left"/>
        <w:rPr>
          <w:rStyle w:val="fontstyle01"/>
          <w:rFonts w:ascii="Times New Roman" w:hAnsi="Times New Roman" w:cs="Times New Roman"/>
          <w:sz w:val="22"/>
          <w:szCs w:val="22"/>
          <w:lang w:val="ru-RU"/>
        </w:rPr>
      </w:pPr>
    </w:p>
    <w:sectPr w:rsidR="000B4A2D" w:rsidRPr="002D1D15" w:rsidSect="00FB69DE">
      <w:footerReference w:type="default" r:id="rId49"/>
      <w:headerReference w:type="first" r:id="rId50"/>
      <w:pgSz w:w="11906" w:h="16838"/>
      <w:pgMar w:top="426" w:right="707" w:bottom="426" w:left="993" w:header="851" w:footer="397" w:gutter="0"/>
      <w:cols w:space="425"/>
      <w:titlePg/>
      <w:docGrid w:type="linesAndChar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A1724" w:rsidRDefault="001A1724">
      <w:r>
        <w:separator/>
      </w:r>
    </w:p>
  </w:endnote>
  <w:endnote w:type="continuationSeparator" w:id="0">
    <w:p w:rsidR="001A1724" w:rsidRDefault="001A172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-BoldMT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rialMT">
    <w:altName w:val="Segoe Print"/>
    <w:charset w:val="00"/>
    <w:family w:val="auto"/>
    <w:pitch w:val="default"/>
    <w:sig w:usb0="00000000" w:usb1="00000000" w:usb2="00000000" w:usb3="00000000" w:csb0="0004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楷体">
    <w:altName w:val="Arial Unicode MS"/>
    <w:charset w:val="86"/>
    <w:family w:val="modern"/>
    <w:pitch w:val="default"/>
    <w:sig w:usb0="00000000" w:usb1="38CF7CFA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宋体-PUA">
    <w:altName w:val="Arial Unicode MS"/>
    <w:charset w:val="86"/>
    <w:family w:val="auto"/>
    <w:pitch w:val="default"/>
    <w:sig w:usb0="00000000" w:usb1="00000000" w:usb2="00000000" w:usb3="00000000" w:csb0="0004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8B4" w:rsidRPr="00C577A8" w:rsidRDefault="00F35DF0" w:rsidP="00C577A8">
    <w:pPr>
      <w:pStyle w:val="a7"/>
    </w:pPr>
    <w:r w:rsidRPr="00C577A8"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A1724" w:rsidRDefault="001A1724">
      <w:r>
        <w:separator/>
      </w:r>
    </w:p>
  </w:footnote>
  <w:footnote w:type="continuationSeparator" w:id="0">
    <w:p w:rsidR="001A1724" w:rsidRDefault="001A172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8B4" w:rsidRDefault="003668B4">
    <w:pPr>
      <w:pStyle w:val="a9"/>
      <w:pBdr>
        <w:bottom w:val="none" w:sz="0" w:space="1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71BDA2"/>
    <w:multiLevelType w:val="singleLevel"/>
    <w:tmpl w:val="FF71BDA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>
    <w:nsid w:val="00000003"/>
    <w:multiLevelType w:val="singleLevel"/>
    <w:tmpl w:val="00000003"/>
    <w:lvl w:ilvl="0">
      <w:start w:val="1"/>
      <w:numFmt w:val="decimal"/>
      <w:suff w:val="nothing"/>
      <w:lvlText w:val="%1."/>
      <w:lvlJc w:val="left"/>
    </w:lvl>
  </w:abstractNum>
  <w:abstractNum w:abstractNumId="2">
    <w:nsid w:val="1CF80941"/>
    <w:multiLevelType w:val="hybridMultilevel"/>
    <w:tmpl w:val="E27A1812"/>
    <w:lvl w:ilvl="0" w:tplc="50344210">
      <w:start w:val="6"/>
      <w:numFmt w:val="bullet"/>
      <w:lvlText w:val="◆"/>
      <w:lvlJc w:val="left"/>
      <w:pPr>
        <w:ind w:left="720" w:hanging="360"/>
      </w:pPr>
      <w:rPr>
        <w:rFonts w:ascii="Times New Roman" w:eastAsiaTheme="minorEastAsia" w:hAnsi="Times New Roman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3673DDB"/>
    <w:multiLevelType w:val="hybridMultilevel"/>
    <w:tmpl w:val="05889E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8AF42B6"/>
    <w:multiLevelType w:val="hybridMultilevel"/>
    <w:tmpl w:val="9118CC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5C72610"/>
    <w:multiLevelType w:val="hybridMultilevel"/>
    <w:tmpl w:val="2A4ADE3C"/>
    <w:lvl w:ilvl="0" w:tplc="135E4E46">
      <w:start w:val="3"/>
      <w:numFmt w:val="decimal"/>
      <w:lvlText w:val="%1."/>
      <w:lvlJc w:val="left"/>
      <w:pPr>
        <w:ind w:left="8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6">
    <w:nsid w:val="64B13014"/>
    <w:multiLevelType w:val="hybridMultilevel"/>
    <w:tmpl w:val="34864C3A"/>
    <w:lvl w:ilvl="0" w:tplc="D194C982">
      <w:start w:val="1"/>
      <w:numFmt w:val="decimal"/>
      <w:lvlText w:val="%1."/>
      <w:lvlJc w:val="left"/>
      <w:pPr>
        <w:ind w:left="786" w:hanging="360"/>
      </w:pPr>
      <w:rPr>
        <w:rFonts w:hint="default"/>
        <w:b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6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420"/>
  <w:drawingGridHorizontalSpacing w:val="105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</w:compat>
  <w:rsids>
    <w:rsidRoot w:val="00172A27"/>
    <w:rsid w:val="0000061D"/>
    <w:rsid w:val="00001A8C"/>
    <w:rsid w:val="000022CF"/>
    <w:rsid w:val="00002332"/>
    <w:rsid w:val="000025EA"/>
    <w:rsid w:val="00003095"/>
    <w:rsid w:val="00003FDA"/>
    <w:rsid w:val="000042B6"/>
    <w:rsid w:val="00005458"/>
    <w:rsid w:val="00005C4A"/>
    <w:rsid w:val="0000630F"/>
    <w:rsid w:val="00007A7A"/>
    <w:rsid w:val="00007AA4"/>
    <w:rsid w:val="000109D5"/>
    <w:rsid w:val="00010DBC"/>
    <w:rsid w:val="00014327"/>
    <w:rsid w:val="000143CB"/>
    <w:rsid w:val="00014D65"/>
    <w:rsid w:val="00014D95"/>
    <w:rsid w:val="0001631A"/>
    <w:rsid w:val="00016B95"/>
    <w:rsid w:val="00016D98"/>
    <w:rsid w:val="0001713E"/>
    <w:rsid w:val="00020572"/>
    <w:rsid w:val="00020BDE"/>
    <w:rsid w:val="00021FD2"/>
    <w:rsid w:val="000228D8"/>
    <w:rsid w:val="000241CE"/>
    <w:rsid w:val="0002492F"/>
    <w:rsid w:val="000254F4"/>
    <w:rsid w:val="0002587C"/>
    <w:rsid w:val="000261C7"/>
    <w:rsid w:val="00026CF4"/>
    <w:rsid w:val="00027007"/>
    <w:rsid w:val="00027828"/>
    <w:rsid w:val="00027F24"/>
    <w:rsid w:val="00027F54"/>
    <w:rsid w:val="00027F6D"/>
    <w:rsid w:val="00030831"/>
    <w:rsid w:val="00030D37"/>
    <w:rsid w:val="00031C55"/>
    <w:rsid w:val="00031E66"/>
    <w:rsid w:val="0003261E"/>
    <w:rsid w:val="00032B77"/>
    <w:rsid w:val="00032CF1"/>
    <w:rsid w:val="00032F0E"/>
    <w:rsid w:val="00034209"/>
    <w:rsid w:val="00034407"/>
    <w:rsid w:val="0003470B"/>
    <w:rsid w:val="00040FAC"/>
    <w:rsid w:val="0004113C"/>
    <w:rsid w:val="0004252B"/>
    <w:rsid w:val="00042CC0"/>
    <w:rsid w:val="00043458"/>
    <w:rsid w:val="0004416B"/>
    <w:rsid w:val="00045FC5"/>
    <w:rsid w:val="00046597"/>
    <w:rsid w:val="00047457"/>
    <w:rsid w:val="00047A7B"/>
    <w:rsid w:val="00047B83"/>
    <w:rsid w:val="00051A8E"/>
    <w:rsid w:val="0005205E"/>
    <w:rsid w:val="000521E1"/>
    <w:rsid w:val="00052B43"/>
    <w:rsid w:val="00053307"/>
    <w:rsid w:val="00055EA5"/>
    <w:rsid w:val="00057AD9"/>
    <w:rsid w:val="00057D19"/>
    <w:rsid w:val="00057E37"/>
    <w:rsid w:val="00061864"/>
    <w:rsid w:val="00061C10"/>
    <w:rsid w:val="00061C5A"/>
    <w:rsid w:val="000622F0"/>
    <w:rsid w:val="00063ABF"/>
    <w:rsid w:val="00063B2D"/>
    <w:rsid w:val="00063D31"/>
    <w:rsid w:val="00065043"/>
    <w:rsid w:val="000655ED"/>
    <w:rsid w:val="00065B5A"/>
    <w:rsid w:val="00065C5F"/>
    <w:rsid w:val="0006654C"/>
    <w:rsid w:val="00066AC4"/>
    <w:rsid w:val="00067022"/>
    <w:rsid w:val="00070534"/>
    <w:rsid w:val="00071457"/>
    <w:rsid w:val="00071CE6"/>
    <w:rsid w:val="00071E73"/>
    <w:rsid w:val="00072119"/>
    <w:rsid w:val="00072858"/>
    <w:rsid w:val="00073759"/>
    <w:rsid w:val="000737CB"/>
    <w:rsid w:val="0007387D"/>
    <w:rsid w:val="000738C8"/>
    <w:rsid w:val="00074540"/>
    <w:rsid w:val="0007634F"/>
    <w:rsid w:val="00076E0D"/>
    <w:rsid w:val="000771D4"/>
    <w:rsid w:val="00077B98"/>
    <w:rsid w:val="00077BAE"/>
    <w:rsid w:val="0008000D"/>
    <w:rsid w:val="000808D1"/>
    <w:rsid w:val="00080E9B"/>
    <w:rsid w:val="000813A6"/>
    <w:rsid w:val="0008296D"/>
    <w:rsid w:val="00082D02"/>
    <w:rsid w:val="00082D72"/>
    <w:rsid w:val="0008357C"/>
    <w:rsid w:val="0008469E"/>
    <w:rsid w:val="00084F18"/>
    <w:rsid w:val="000852AD"/>
    <w:rsid w:val="00085A91"/>
    <w:rsid w:val="00085C23"/>
    <w:rsid w:val="00086004"/>
    <w:rsid w:val="000868C4"/>
    <w:rsid w:val="000869A3"/>
    <w:rsid w:val="00090037"/>
    <w:rsid w:val="0009007D"/>
    <w:rsid w:val="00090460"/>
    <w:rsid w:val="000907A2"/>
    <w:rsid w:val="000922FF"/>
    <w:rsid w:val="00093628"/>
    <w:rsid w:val="000948F2"/>
    <w:rsid w:val="00096116"/>
    <w:rsid w:val="00096585"/>
    <w:rsid w:val="00096D2A"/>
    <w:rsid w:val="0009717E"/>
    <w:rsid w:val="00097E66"/>
    <w:rsid w:val="000A1D88"/>
    <w:rsid w:val="000A2E06"/>
    <w:rsid w:val="000A3775"/>
    <w:rsid w:val="000A4322"/>
    <w:rsid w:val="000A4915"/>
    <w:rsid w:val="000A58E0"/>
    <w:rsid w:val="000A638A"/>
    <w:rsid w:val="000A65DE"/>
    <w:rsid w:val="000A6804"/>
    <w:rsid w:val="000A6E48"/>
    <w:rsid w:val="000A7038"/>
    <w:rsid w:val="000A7331"/>
    <w:rsid w:val="000A74A7"/>
    <w:rsid w:val="000A74AD"/>
    <w:rsid w:val="000A7D25"/>
    <w:rsid w:val="000A7D8C"/>
    <w:rsid w:val="000B0A19"/>
    <w:rsid w:val="000B160A"/>
    <w:rsid w:val="000B1836"/>
    <w:rsid w:val="000B2D26"/>
    <w:rsid w:val="000B4A2D"/>
    <w:rsid w:val="000B4BB5"/>
    <w:rsid w:val="000B5BEE"/>
    <w:rsid w:val="000B7BFD"/>
    <w:rsid w:val="000C017F"/>
    <w:rsid w:val="000C0ADD"/>
    <w:rsid w:val="000C149D"/>
    <w:rsid w:val="000C213A"/>
    <w:rsid w:val="000C2782"/>
    <w:rsid w:val="000C282F"/>
    <w:rsid w:val="000C2EBE"/>
    <w:rsid w:val="000C4329"/>
    <w:rsid w:val="000C451D"/>
    <w:rsid w:val="000C47BD"/>
    <w:rsid w:val="000C490B"/>
    <w:rsid w:val="000C6011"/>
    <w:rsid w:val="000D18FA"/>
    <w:rsid w:val="000D1E5C"/>
    <w:rsid w:val="000D23D4"/>
    <w:rsid w:val="000D2616"/>
    <w:rsid w:val="000D2B29"/>
    <w:rsid w:val="000D2B5A"/>
    <w:rsid w:val="000D2F5D"/>
    <w:rsid w:val="000D311F"/>
    <w:rsid w:val="000D419E"/>
    <w:rsid w:val="000D48BB"/>
    <w:rsid w:val="000D4D31"/>
    <w:rsid w:val="000D4EB6"/>
    <w:rsid w:val="000D5607"/>
    <w:rsid w:val="000D5988"/>
    <w:rsid w:val="000D5AC8"/>
    <w:rsid w:val="000D64F5"/>
    <w:rsid w:val="000D739D"/>
    <w:rsid w:val="000D792F"/>
    <w:rsid w:val="000D7C5A"/>
    <w:rsid w:val="000E027C"/>
    <w:rsid w:val="000E0391"/>
    <w:rsid w:val="000E1653"/>
    <w:rsid w:val="000E1BB9"/>
    <w:rsid w:val="000E2272"/>
    <w:rsid w:val="000E2A04"/>
    <w:rsid w:val="000E2EE3"/>
    <w:rsid w:val="000E3C52"/>
    <w:rsid w:val="000E3FF7"/>
    <w:rsid w:val="000E4FED"/>
    <w:rsid w:val="000E58F1"/>
    <w:rsid w:val="000E63BD"/>
    <w:rsid w:val="000E7E60"/>
    <w:rsid w:val="000F008D"/>
    <w:rsid w:val="000F018B"/>
    <w:rsid w:val="000F0FD9"/>
    <w:rsid w:val="000F2283"/>
    <w:rsid w:val="000F27F7"/>
    <w:rsid w:val="000F29E0"/>
    <w:rsid w:val="000F2C4B"/>
    <w:rsid w:val="000F2DDC"/>
    <w:rsid w:val="000F3651"/>
    <w:rsid w:val="000F43B2"/>
    <w:rsid w:val="000F470D"/>
    <w:rsid w:val="000F6373"/>
    <w:rsid w:val="000F6FD9"/>
    <w:rsid w:val="000F74BA"/>
    <w:rsid w:val="000F75EC"/>
    <w:rsid w:val="001002FA"/>
    <w:rsid w:val="00100512"/>
    <w:rsid w:val="00100838"/>
    <w:rsid w:val="00100A7C"/>
    <w:rsid w:val="0010119A"/>
    <w:rsid w:val="0010177F"/>
    <w:rsid w:val="0010222D"/>
    <w:rsid w:val="00102A86"/>
    <w:rsid w:val="00102E93"/>
    <w:rsid w:val="001032C4"/>
    <w:rsid w:val="0010511C"/>
    <w:rsid w:val="001056DF"/>
    <w:rsid w:val="001057A5"/>
    <w:rsid w:val="00106098"/>
    <w:rsid w:val="00106DE2"/>
    <w:rsid w:val="00107173"/>
    <w:rsid w:val="00107E7B"/>
    <w:rsid w:val="00111CAF"/>
    <w:rsid w:val="001128A2"/>
    <w:rsid w:val="001129A4"/>
    <w:rsid w:val="00112EB2"/>
    <w:rsid w:val="001131FA"/>
    <w:rsid w:val="0011361A"/>
    <w:rsid w:val="00115772"/>
    <w:rsid w:val="00115899"/>
    <w:rsid w:val="00116092"/>
    <w:rsid w:val="001167F0"/>
    <w:rsid w:val="001169CF"/>
    <w:rsid w:val="00117516"/>
    <w:rsid w:val="001211B7"/>
    <w:rsid w:val="001225EC"/>
    <w:rsid w:val="001238E3"/>
    <w:rsid w:val="00124253"/>
    <w:rsid w:val="00124BB9"/>
    <w:rsid w:val="001257BC"/>
    <w:rsid w:val="001257F8"/>
    <w:rsid w:val="00125D4F"/>
    <w:rsid w:val="00130B66"/>
    <w:rsid w:val="001320F1"/>
    <w:rsid w:val="0013372B"/>
    <w:rsid w:val="00133EF4"/>
    <w:rsid w:val="00135DAD"/>
    <w:rsid w:val="00135F99"/>
    <w:rsid w:val="00136152"/>
    <w:rsid w:val="0013615C"/>
    <w:rsid w:val="001362D5"/>
    <w:rsid w:val="0013727B"/>
    <w:rsid w:val="0013763D"/>
    <w:rsid w:val="0013775A"/>
    <w:rsid w:val="00137B7E"/>
    <w:rsid w:val="00140D4C"/>
    <w:rsid w:val="00140EDB"/>
    <w:rsid w:val="00142D97"/>
    <w:rsid w:val="00143F2C"/>
    <w:rsid w:val="0014440D"/>
    <w:rsid w:val="00144CF0"/>
    <w:rsid w:val="00145B7D"/>
    <w:rsid w:val="00145C28"/>
    <w:rsid w:val="001472EE"/>
    <w:rsid w:val="00147BCF"/>
    <w:rsid w:val="00151A73"/>
    <w:rsid w:val="001529F2"/>
    <w:rsid w:val="00152A5B"/>
    <w:rsid w:val="00152BB6"/>
    <w:rsid w:val="001530B6"/>
    <w:rsid w:val="001533AC"/>
    <w:rsid w:val="00153662"/>
    <w:rsid w:val="00153881"/>
    <w:rsid w:val="00153C85"/>
    <w:rsid w:val="00154468"/>
    <w:rsid w:val="001548CC"/>
    <w:rsid w:val="001548DD"/>
    <w:rsid w:val="00154B2F"/>
    <w:rsid w:val="001565B3"/>
    <w:rsid w:val="001569AF"/>
    <w:rsid w:val="001569D6"/>
    <w:rsid w:val="001578E4"/>
    <w:rsid w:val="00157B34"/>
    <w:rsid w:val="00157E28"/>
    <w:rsid w:val="00157FA4"/>
    <w:rsid w:val="0016056B"/>
    <w:rsid w:val="0016087C"/>
    <w:rsid w:val="00160C67"/>
    <w:rsid w:val="00161105"/>
    <w:rsid w:val="00161274"/>
    <w:rsid w:val="00162803"/>
    <w:rsid w:val="001631B6"/>
    <w:rsid w:val="001643BB"/>
    <w:rsid w:val="0016452A"/>
    <w:rsid w:val="00164FF2"/>
    <w:rsid w:val="00165296"/>
    <w:rsid w:val="00165766"/>
    <w:rsid w:val="00166B25"/>
    <w:rsid w:val="001671D5"/>
    <w:rsid w:val="00167862"/>
    <w:rsid w:val="0017035D"/>
    <w:rsid w:val="001706B5"/>
    <w:rsid w:val="00170E37"/>
    <w:rsid w:val="00172A27"/>
    <w:rsid w:val="00172B30"/>
    <w:rsid w:val="00173D15"/>
    <w:rsid w:val="0017431C"/>
    <w:rsid w:val="001748AD"/>
    <w:rsid w:val="0017512C"/>
    <w:rsid w:val="0017521A"/>
    <w:rsid w:val="00175526"/>
    <w:rsid w:val="00176882"/>
    <w:rsid w:val="00176901"/>
    <w:rsid w:val="00177B7B"/>
    <w:rsid w:val="00177C1E"/>
    <w:rsid w:val="00177F8E"/>
    <w:rsid w:val="00180EF3"/>
    <w:rsid w:val="001812E0"/>
    <w:rsid w:val="0018206D"/>
    <w:rsid w:val="001830D5"/>
    <w:rsid w:val="001833B4"/>
    <w:rsid w:val="00183A9B"/>
    <w:rsid w:val="00183B8B"/>
    <w:rsid w:val="00183DB4"/>
    <w:rsid w:val="0018423C"/>
    <w:rsid w:val="0018428C"/>
    <w:rsid w:val="00185066"/>
    <w:rsid w:val="001852E1"/>
    <w:rsid w:val="00185375"/>
    <w:rsid w:val="00186119"/>
    <w:rsid w:val="001866CC"/>
    <w:rsid w:val="001871E6"/>
    <w:rsid w:val="0018780E"/>
    <w:rsid w:val="00187E89"/>
    <w:rsid w:val="001902C0"/>
    <w:rsid w:val="00191716"/>
    <w:rsid w:val="0019185E"/>
    <w:rsid w:val="001920DB"/>
    <w:rsid w:val="001928DB"/>
    <w:rsid w:val="00193AE3"/>
    <w:rsid w:val="001940E4"/>
    <w:rsid w:val="0019451B"/>
    <w:rsid w:val="00194A20"/>
    <w:rsid w:val="00194E7B"/>
    <w:rsid w:val="00195D91"/>
    <w:rsid w:val="00196713"/>
    <w:rsid w:val="00196890"/>
    <w:rsid w:val="00197FC0"/>
    <w:rsid w:val="001A0F2F"/>
    <w:rsid w:val="001A146F"/>
    <w:rsid w:val="001A167A"/>
    <w:rsid w:val="001A1724"/>
    <w:rsid w:val="001A1AD8"/>
    <w:rsid w:val="001A1EF1"/>
    <w:rsid w:val="001A2421"/>
    <w:rsid w:val="001A280F"/>
    <w:rsid w:val="001A2994"/>
    <w:rsid w:val="001A3737"/>
    <w:rsid w:val="001A3757"/>
    <w:rsid w:val="001A3E1F"/>
    <w:rsid w:val="001A44FB"/>
    <w:rsid w:val="001A4C59"/>
    <w:rsid w:val="001A508A"/>
    <w:rsid w:val="001A5C31"/>
    <w:rsid w:val="001A5EC3"/>
    <w:rsid w:val="001A7837"/>
    <w:rsid w:val="001B007E"/>
    <w:rsid w:val="001B1A9D"/>
    <w:rsid w:val="001B2682"/>
    <w:rsid w:val="001B28A8"/>
    <w:rsid w:val="001B3AB1"/>
    <w:rsid w:val="001B4792"/>
    <w:rsid w:val="001B4B7D"/>
    <w:rsid w:val="001B57B0"/>
    <w:rsid w:val="001B5DD0"/>
    <w:rsid w:val="001B5E3E"/>
    <w:rsid w:val="001B649F"/>
    <w:rsid w:val="001B68C2"/>
    <w:rsid w:val="001B796F"/>
    <w:rsid w:val="001B7A0D"/>
    <w:rsid w:val="001B7AF1"/>
    <w:rsid w:val="001B7EF7"/>
    <w:rsid w:val="001C05B2"/>
    <w:rsid w:val="001C0AED"/>
    <w:rsid w:val="001C141A"/>
    <w:rsid w:val="001C185A"/>
    <w:rsid w:val="001C24EB"/>
    <w:rsid w:val="001C2A6A"/>
    <w:rsid w:val="001C308B"/>
    <w:rsid w:val="001C38B0"/>
    <w:rsid w:val="001C3CBC"/>
    <w:rsid w:val="001C3E4D"/>
    <w:rsid w:val="001C3F20"/>
    <w:rsid w:val="001C4989"/>
    <w:rsid w:val="001C4AD8"/>
    <w:rsid w:val="001C51EC"/>
    <w:rsid w:val="001C55BC"/>
    <w:rsid w:val="001C68D1"/>
    <w:rsid w:val="001C69C2"/>
    <w:rsid w:val="001C6ABA"/>
    <w:rsid w:val="001C792E"/>
    <w:rsid w:val="001C793E"/>
    <w:rsid w:val="001C7A7E"/>
    <w:rsid w:val="001D02F0"/>
    <w:rsid w:val="001D0414"/>
    <w:rsid w:val="001D0FE1"/>
    <w:rsid w:val="001D1A85"/>
    <w:rsid w:val="001D1E0B"/>
    <w:rsid w:val="001D1FBC"/>
    <w:rsid w:val="001D219E"/>
    <w:rsid w:val="001D227B"/>
    <w:rsid w:val="001D3738"/>
    <w:rsid w:val="001D38BD"/>
    <w:rsid w:val="001D3D7F"/>
    <w:rsid w:val="001D3E38"/>
    <w:rsid w:val="001D447F"/>
    <w:rsid w:val="001D4952"/>
    <w:rsid w:val="001D5075"/>
    <w:rsid w:val="001D52C8"/>
    <w:rsid w:val="001D5D5C"/>
    <w:rsid w:val="001D6139"/>
    <w:rsid w:val="001D645A"/>
    <w:rsid w:val="001D713A"/>
    <w:rsid w:val="001D78ED"/>
    <w:rsid w:val="001E039F"/>
    <w:rsid w:val="001E1ADD"/>
    <w:rsid w:val="001E1E56"/>
    <w:rsid w:val="001E26C2"/>
    <w:rsid w:val="001E2AA6"/>
    <w:rsid w:val="001E2BBE"/>
    <w:rsid w:val="001E2CAF"/>
    <w:rsid w:val="001E30C6"/>
    <w:rsid w:val="001E3318"/>
    <w:rsid w:val="001E4D9D"/>
    <w:rsid w:val="001E5ED8"/>
    <w:rsid w:val="001E6296"/>
    <w:rsid w:val="001F0C24"/>
    <w:rsid w:val="001F1302"/>
    <w:rsid w:val="001F19E6"/>
    <w:rsid w:val="001F1A08"/>
    <w:rsid w:val="001F2203"/>
    <w:rsid w:val="001F27F6"/>
    <w:rsid w:val="001F2A67"/>
    <w:rsid w:val="001F2B31"/>
    <w:rsid w:val="001F2BAC"/>
    <w:rsid w:val="001F3165"/>
    <w:rsid w:val="001F4032"/>
    <w:rsid w:val="001F43A0"/>
    <w:rsid w:val="001F43F7"/>
    <w:rsid w:val="001F504E"/>
    <w:rsid w:val="001F5E05"/>
    <w:rsid w:val="001F632B"/>
    <w:rsid w:val="001F6AEC"/>
    <w:rsid w:val="001F7C1B"/>
    <w:rsid w:val="0020004F"/>
    <w:rsid w:val="00200191"/>
    <w:rsid w:val="00200A27"/>
    <w:rsid w:val="00202543"/>
    <w:rsid w:val="00202788"/>
    <w:rsid w:val="0020297B"/>
    <w:rsid w:val="00204113"/>
    <w:rsid w:val="0020474F"/>
    <w:rsid w:val="00204E40"/>
    <w:rsid w:val="00205ACD"/>
    <w:rsid w:val="00207355"/>
    <w:rsid w:val="00207385"/>
    <w:rsid w:val="002108DA"/>
    <w:rsid w:val="00211ABE"/>
    <w:rsid w:val="00211BFE"/>
    <w:rsid w:val="00211C1C"/>
    <w:rsid w:val="00211CA4"/>
    <w:rsid w:val="002124F0"/>
    <w:rsid w:val="002127F8"/>
    <w:rsid w:val="00212BDF"/>
    <w:rsid w:val="00212CE7"/>
    <w:rsid w:val="002138D0"/>
    <w:rsid w:val="002143C6"/>
    <w:rsid w:val="002148C8"/>
    <w:rsid w:val="00215126"/>
    <w:rsid w:val="002154E7"/>
    <w:rsid w:val="0021584D"/>
    <w:rsid w:val="00215B18"/>
    <w:rsid w:val="00216214"/>
    <w:rsid w:val="002167F8"/>
    <w:rsid w:val="00216D6A"/>
    <w:rsid w:val="00217862"/>
    <w:rsid w:val="00220019"/>
    <w:rsid w:val="00220E13"/>
    <w:rsid w:val="0022137C"/>
    <w:rsid w:val="00221C0E"/>
    <w:rsid w:val="002221B9"/>
    <w:rsid w:val="0022389B"/>
    <w:rsid w:val="00224146"/>
    <w:rsid w:val="00224A3C"/>
    <w:rsid w:val="00224FEE"/>
    <w:rsid w:val="0022547C"/>
    <w:rsid w:val="00226277"/>
    <w:rsid w:val="00226638"/>
    <w:rsid w:val="00226650"/>
    <w:rsid w:val="0022721D"/>
    <w:rsid w:val="002273B3"/>
    <w:rsid w:val="00230219"/>
    <w:rsid w:val="00230A89"/>
    <w:rsid w:val="00230E22"/>
    <w:rsid w:val="00231794"/>
    <w:rsid w:val="00232381"/>
    <w:rsid w:val="00232598"/>
    <w:rsid w:val="00233579"/>
    <w:rsid w:val="00234D7E"/>
    <w:rsid w:val="0023514A"/>
    <w:rsid w:val="00236CFC"/>
    <w:rsid w:val="00237578"/>
    <w:rsid w:val="00240FB9"/>
    <w:rsid w:val="002418C3"/>
    <w:rsid w:val="00241D57"/>
    <w:rsid w:val="00242206"/>
    <w:rsid w:val="002425D0"/>
    <w:rsid w:val="00244712"/>
    <w:rsid w:val="00246706"/>
    <w:rsid w:val="00246854"/>
    <w:rsid w:val="002474AA"/>
    <w:rsid w:val="002474CA"/>
    <w:rsid w:val="00247772"/>
    <w:rsid w:val="00247BC9"/>
    <w:rsid w:val="00250284"/>
    <w:rsid w:val="0025163A"/>
    <w:rsid w:val="00251A87"/>
    <w:rsid w:val="00251DB5"/>
    <w:rsid w:val="00252006"/>
    <w:rsid w:val="00252C86"/>
    <w:rsid w:val="0025393E"/>
    <w:rsid w:val="00253F88"/>
    <w:rsid w:val="002540E9"/>
    <w:rsid w:val="0025443B"/>
    <w:rsid w:val="00254C33"/>
    <w:rsid w:val="00254E8C"/>
    <w:rsid w:val="0025512A"/>
    <w:rsid w:val="002556C2"/>
    <w:rsid w:val="00255CC7"/>
    <w:rsid w:val="0025677D"/>
    <w:rsid w:val="002601CA"/>
    <w:rsid w:val="002609F1"/>
    <w:rsid w:val="002610F1"/>
    <w:rsid w:val="002613DE"/>
    <w:rsid w:val="0026199C"/>
    <w:rsid w:val="00261CF7"/>
    <w:rsid w:val="0026228E"/>
    <w:rsid w:val="002625CD"/>
    <w:rsid w:val="0026368A"/>
    <w:rsid w:val="00264926"/>
    <w:rsid w:val="00267F7A"/>
    <w:rsid w:val="0027026C"/>
    <w:rsid w:val="00271627"/>
    <w:rsid w:val="00271C14"/>
    <w:rsid w:val="0027225A"/>
    <w:rsid w:val="00272444"/>
    <w:rsid w:val="00272B43"/>
    <w:rsid w:val="00272DB4"/>
    <w:rsid w:val="00272F0C"/>
    <w:rsid w:val="002741EB"/>
    <w:rsid w:val="0027490F"/>
    <w:rsid w:val="00274AAE"/>
    <w:rsid w:val="0027785B"/>
    <w:rsid w:val="00280073"/>
    <w:rsid w:val="00280100"/>
    <w:rsid w:val="00280384"/>
    <w:rsid w:val="0028046D"/>
    <w:rsid w:val="002810F4"/>
    <w:rsid w:val="002813E0"/>
    <w:rsid w:val="0028240F"/>
    <w:rsid w:val="002837DD"/>
    <w:rsid w:val="00284E80"/>
    <w:rsid w:val="00285443"/>
    <w:rsid w:val="00285A61"/>
    <w:rsid w:val="0028606D"/>
    <w:rsid w:val="0028653A"/>
    <w:rsid w:val="0028692D"/>
    <w:rsid w:val="00287BEE"/>
    <w:rsid w:val="00287F57"/>
    <w:rsid w:val="002901FE"/>
    <w:rsid w:val="00290997"/>
    <w:rsid w:val="002910BA"/>
    <w:rsid w:val="00292A28"/>
    <w:rsid w:val="002933C5"/>
    <w:rsid w:val="0029398A"/>
    <w:rsid w:val="00295EF8"/>
    <w:rsid w:val="00295FEA"/>
    <w:rsid w:val="00296079"/>
    <w:rsid w:val="00296F1B"/>
    <w:rsid w:val="0029751A"/>
    <w:rsid w:val="002977CA"/>
    <w:rsid w:val="00297E99"/>
    <w:rsid w:val="002A01E9"/>
    <w:rsid w:val="002A0E7B"/>
    <w:rsid w:val="002A0EE6"/>
    <w:rsid w:val="002A0F2B"/>
    <w:rsid w:val="002A28E5"/>
    <w:rsid w:val="002A3407"/>
    <w:rsid w:val="002A4037"/>
    <w:rsid w:val="002A51E6"/>
    <w:rsid w:val="002A5BCD"/>
    <w:rsid w:val="002A6D6F"/>
    <w:rsid w:val="002A6EBF"/>
    <w:rsid w:val="002A7448"/>
    <w:rsid w:val="002A7832"/>
    <w:rsid w:val="002A7BB4"/>
    <w:rsid w:val="002B02FC"/>
    <w:rsid w:val="002B0BF5"/>
    <w:rsid w:val="002B1148"/>
    <w:rsid w:val="002B1F35"/>
    <w:rsid w:val="002B212C"/>
    <w:rsid w:val="002B22CC"/>
    <w:rsid w:val="002B2401"/>
    <w:rsid w:val="002B2BC7"/>
    <w:rsid w:val="002B30A2"/>
    <w:rsid w:val="002B30DA"/>
    <w:rsid w:val="002B4D10"/>
    <w:rsid w:val="002B4F2E"/>
    <w:rsid w:val="002B5E52"/>
    <w:rsid w:val="002B5EDA"/>
    <w:rsid w:val="002B653A"/>
    <w:rsid w:val="002B67FD"/>
    <w:rsid w:val="002B6ADF"/>
    <w:rsid w:val="002B75E5"/>
    <w:rsid w:val="002C018E"/>
    <w:rsid w:val="002C1578"/>
    <w:rsid w:val="002C1FA4"/>
    <w:rsid w:val="002C20DD"/>
    <w:rsid w:val="002C2AB0"/>
    <w:rsid w:val="002C2F2A"/>
    <w:rsid w:val="002C400F"/>
    <w:rsid w:val="002C446A"/>
    <w:rsid w:val="002C46BD"/>
    <w:rsid w:val="002C4E89"/>
    <w:rsid w:val="002C4FFF"/>
    <w:rsid w:val="002C527A"/>
    <w:rsid w:val="002C778B"/>
    <w:rsid w:val="002C7C1F"/>
    <w:rsid w:val="002C7E8E"/>
    <w:rsid w:val="002D01EC"/>
    <w:rsid w:val="002D0C08"/>
    <w:rsid w:val="002D178F"/>
    <w:rsid w:val="002D1B0D"/>
    <w:rsid w:val="002D1D15"/>
    <w:rsid w:val="002D1E57"/>
    <w:rsid w:val="002D2981"/>
    <w:rsid w:val="002D314B"/>
    <w:rsid w:val="002D3819"/>
    <w:rsid w:val="002D3B68"/>
    <w:rsid w:val="002D3D92"/>
    <w:rsid w:val="002D3FD7"/>
    <w:rsid w:val="002D4E9D"/>
    <w:rsid w:val="002D509D"/>
    <w:rsid w:val="002D536D"/>
    <w:rsid w:val="002D5BDD"/>
    <w:rsid w:val="002D6390"/>
    <w:rsid w:val="002D6879"/>
    <w:rsid w:val="002D68CE"/>
    <w:rsid w:val="002E0515"/>
    <w:rsid w:val="002E07ED"/>
    <w:rsid w:val="002E16A5"/>
    <w:rsid w:val="002E1B83"/>
    <w:rsid w:val="002E2C96"/>
    <w:rsid w:val="002E4370"/>
    <w:rsid w:val="002E4690"/>
    <w:rsid w:val="002E49DB"/>
    <w:rsid w:val="002E4E88"/>
    <w:rsid w:val="002E61B2"/>
    <w:rsid w:val="002E68E4"/>
    <w:rsid w:val="002E745E"/>
    <w:rsid w:val="002E7D39"/>
    <w:rsid w:val="002F0035"/>
    <w:rsid w:val="002F064D"/>
    <w:rsid w:val="002F0F1B"/>
    <w:rsid w:val="002F1081"/>
    <w:rsid w:val="002F2404"/>
    <w:rsid w:val="002F25F5"/>
    <w:rsid w:val="002F2C88"/>
    <w:rsid w:val="002F4200"/>
    <w:rsid w:val="002F448B"/>
    <w:rsid w:val="002F4BCE"/>
    <w:rsid w:val="002F4E60"/>
    <w:rsid w:val="002F5A86"/>
    <w:rsid w:val="002F5D08"/>
    <w:rsid w:val="002F6081"/>
    <w:rsid w:val="002F6AF7"/>
    <w:rsid w:val="002F7B68"/>
    <w:rsid w:val="00302126"/>
    <w:rsid w:val="0030287B"/>
    <w:rsid w:val="00302897"/>
    <w:rsid w:val="00302960"/>
    <w:rsid w:val="00304091"/>
    <w:rsid w:val="003040E3"/>
    <w:rsid w:val="003041C6"/>
    <w:rsid w:val="003044AC"/>
    <w:rsid w:val="003061DC"/>
    <w:rsid w:val="00306DD9"/>
    <w:rsid w:val="003101B0"/>
    <w:rsid w:val="00310968"/>
    <w:rsid w:val="003118AE"/>
    <w:rsid w:val="00312383"/>
    <w:rsid w:val="00312753"/>
    <w:rsid w:val="00312B35"/>
    <w:rsid w:val="00312B69"/>
    <w:rsid w:val="00312D04"/>
    <w:rsid w:val="003132EB"/>
    <w:rsid w:val="003146A5"/>
    <w:rsid w:val="00314E8A"/>
    <w:rsid w:val="0031537E"/>
    <w:rsid w:val="0031575B"/>
    <w:rsid w:val="00315780"/>
    <w:rsid w:val="0031583C"/>
    <w:rsid w:val="00315D7F"/>
    <w:rsid w:val="003168E9"/>
    <w:rsid w:val="00316F14"/>
    <w:rsid w:val="003208E7"/>
    <w:rsid w:val="00320EB3"/>
    <w:rsid w:val="00321CBB"/>
    <w:rsid w:val="00321E9F"/>
    <w:rsid w:val="00322D72"/>
    <w:rsid w:val="003234B0"/>
    <w:rsid w:val="00323784"/>
    <w:rsid w:val="00323AEF"/>
    <w:rsid w:val="00324043"/>
    <w:rsid w:val="00324430"/>
    <w:rsid w:val="003245D1"/>
    <w:rsid w:val="00325593"/>
    <w:rsid w:val="003261C4"/>
    <w:rsid w:val="003262E9"/>
    <w:rsid w:val="003304E3"/>
    <w:rsid w:val="00330CB7"/>
    <w:rsid w:val="00330CD9"/>
    <w:rsid w:val="00330F2C"/>
    <w:rsid w:val="003314A6"/>
    <w:rsid w:val="0033174B"/>
    <w:rsid w:val="0033251E"/>
    <w:rsid w:val="00333C6B"/>
    <w:rsid w:val="00333D7C"/>
    <w:rsid w:val="003355C7"/>
    <w:rsid w:val="003356ED"/>
    <w:rsid w:val="003364D3"/>
    <w:rsid w:val="00336F61"/>
    <w:rsid w:val="003370D7"/>
    <w:rsid w:val="0033720D"/>
    <w:rsid w:val="0033741E"/>
    <w:rsid w:val="0033758C"/>
    <w:rsid w:val="00340138"/>
    <w:rsid w:val="003409FB"/>
    <w:rsid w:val="00341CF4"/>
    <w:rsid w:val="0034218F"/>
    <w:rsid w:val="003430D8"/>
    <w:rsid w:val="00343BFB"/>
    <w:rsid w:val="00344613"/>
    <w:rsid w:val="0034469E"/>
    <w:rsid w:val="00344F82"/>
    <w:rsid w:val="003463F1"/>
    <w:rsid w:val="00346805"/>
    <w:rsid w:val="00346BF1"/>
    <w:rsid w:val="00346D85"/>
    <w:rsid w:val="003473B9"/>
    <w:rsid w:val="00350306"/>
    <w:rsid w:val="003509F2"/>
    <w:rsid w:val="0035112C"/>
    <w:rsid w:val="003513CF"/>
    <w:rsid w:val="0035277D"/>
    <w:rsid w:val="0035294D"/>
    <w:rsid w:val="00353037"/>
    <w:rsid w:val="00353AEC"/>
    <w:rsid w:val="00353AEF"/>
    <w:rsid w:val="00354108"/>
    <w:rsid w:val="00354D96"/>
    <w:rsid w:val="003553FE"/>
    <w:rsid w:val="00356B6D"/>
    <w:rsid w:val="0036089F"/>
    <w:rsid w:val="003616B6"/>
    <w:rsid w:val="00361913"/>
    <w:rsid w:val="003627C8"/>
    <w:rsid w:val="00363111"/>
    <w:rsid w:val="003636ED"/>
    <w:rsid w:val="00363EE5"/>
    <w:rsid w:val="00364F46"/>
    <w:rsid w:val="003651BB"/>
    <w:rsid w:val="003666CD"/>
    <w:rsid w:val="003668B4"/>
    <w:rsid w:val="00366A6B"/>
    <w:rsid w:val="00366CAA"/>
    <w:rsid w:val="00370C53"/>
    <w:rsid w:val="003731BB"/>
    <w:rsid w:val="0037439E"/>
    <w:rsid w:val="003746AF"/>
    <w:rsid w:val="00374F12"/>
    <w:rsid w:val="00375E3E"/>
    <w:rsid w:val="00375FAD"/>
    <w:rsid w:val="00376663"/>
    <w:rsid w:val="00376ECF"/>
    <w:rsid w:val="00380D8F"/>
    <w:rsid w:val="00380F0F"/>
    <w:rsid w:val="00382638"/>
    <w:rsid w:val="003826C3"/>
    <w:rsid w:val="00383413"/>
    <w:rsid w:val="0038358F"/>
    <w:rsid w:val="00383C93"/>
    <w:rsid w:val="00383F52"/>
    <w:rsid w:val="0038430B"/>
    <w:rsid w:val="00385570"/>
    <w:rsid w:val="0038577D"/>
    <w:rsid w:val="00386B47"/>
    <w:rsid w:val="00387B46"/>
    <w:rsid w:val="00387ECC"/>
    <w:rsid w:val="00390CA3"/>
    <w:rsid w:val="00390F6B"/>
    <w:rsid w:val="003916BF"/>
    <w:rsid w:val="00391E53"/>
    <w:rsid w:val="00392F2C"/>
    <w:rsid w:val="00393AA7"/>
    <w:rsid w:val="00395F1F"/>
    <w:rsid w:val="00396409"/>
    <w:rsid w:val="00397956"/>
    <w:rsid w:val="00397DD9"/>
    <w:rsid w:val="003A098B"/>
    <w:rsid w:val="003A0C1D"/>
    <w:rsid w:val="003A1819"/>
    <w:rsid w:val="003A1E76"/>
    <w:rsid w:val="003A23CC"/>
    <w:rsid w:val="003A4644"/>
    <w:rsid w:val="003A526B"/>
    <w:rsid w:val="003A592B"/>
    <w:rsid w:val="003A5D23"/>
    <w:rsid w:val="003A6802"/>
    <w:rsid w:val="003A73B8"/>
    <w:rsid w:val="003A7B20"/>
    <w:rsid w:val="003B0135"/>
    <w:rsid w:val="003B16FE"/>
    <w:rsid w:val="003B23F9"/>
    <w:rsid w:val="003B25D6"/>
    <w:rsid w:val="003B3019"/>
    <w:rsid w:val="003B428B"/>
    <w:rsid w:val="003B45D4"/>
    <w:rsid w:val="003B470C"/>
    <w:rsid w:val="003B4C47"/>
    <w:rsid w:val="003B5FA0"/>
    <w:rsid w:val="003B62E3"/>
    <w:rsid w:val="003B7078"/>
    <w:rsid w:val="003C08F0"/>
    <w:rsid w:val="003C164F"/>
    <w:rsid w:val="003C218C"/>
    <w:rsid w:val="003C2583"/>
    <w:rsid w:val="003C26C0"/>
    <w:rsid w:val="003C28F9"/>
    <w:rsid w:val="003C2CBB"/>
    <w:rsid w:val="003C2ECC"/>
    <w:rsid w:val="003C3309"/>
    <w:rsid w:val="003C3E5C"/>
    <w:rsid w:val="003C4517"/>
    <w:rsid w:val="003C5024"/>
    <w:rsid w:val="003C5A7F"/>
    <w:rsid w:val="003C6093"/>
    <w:rsid w:val="003C647D"/>
    <w:rsid w:val="003C7D7A"/>
    <w:rsid w:val="003D036D"/>
    <w:rsid w:val="003D0F6B"/>
    <w:rsid w:val="003D1D41"/>
    <w:rsid w:val="003D1FAF"/>
    <w:rsid w:val="003D329E"/>
    <w:rsid w:val="003D3858"/>
    <w:rsid w:val="003D3B8F"/>
    <w:rsid w:val="003D504B"/>
    <w:rsid w:val="003D51CA"/>
    <w:rsid w:val="003D5C17"/>
    <w:rsid w:val="003D653E"/>
    <w:rsid w:val="003D6AC8"/>
    <w:rsid w:val="003D7B72"/>
    <w:rsid w:val="003D7BCD"/>
    <w:rsid w:val="003E07D7"/>
    <w:rsid w:val="003E0FDB"/>
    <w:rsid w:val="003E2092"/>
    <w:rsid w:val="003E2288"/>
    <w:rsid w:val="003E37DE"/>
    <w:rsid w:val="003E4698"/>
    <w:rsid w:val="003E46E6"/>
    <w:rsid w:val="003E4EF5"/>
    <w:rsid w:val="003E5003"/>
    <w:rsid w:val="003E52BB"/>
    <w:rsid w:val="003E5968"/>
    <w:rsid w:val="003E60D4"/>
    <w:rsid w:val="003E77BF"/>
    <w:rsid w:val="003E78D9"/>
    <w:rsid w:val="003F0628"/>
    <w:rsid w:val="003F0B10"/>
    <w:rsid w:val="003F310F"/>
    <w:rsid w:val="003F3CF9"/>
    <w:rsid w:val="003F3DCF"/>
    <w:rsid w:val="003F5BB0"/>
    <w:rsid w:val="003F5D27"/>
    <w:rsid w:val="003F61DF"/>
    <w:rsid w:val="003F64CF"/>
    <w:rsid w:val="003F6AF4"/>
    <w:rsid w:val="00400756"/>
    <w:rsid w:val="00400EF9"/>
    <w:rsid w:val="0040100B"/>
    <w:rsid w:val="0040348B"/>
    <w:rsid w:val="004038CC"/>
    <w:rsid w:val="00403ADD"/>
    <w:rsid w:val="00403D29"/>
    <w:rsid w:val="00403D38"/>
    <w:rsid w:val="00404769"/>
    <w:rsid w:val="0040493F"/>
    <w:rsid w:val="00404993"/>
    <w:rsid w:val="00404B07"/>
    <w:rsid w:val="004068C5"/>
    <w:rsid w:val="00406981"/>
    <w:rsid w:val="0040760D"/>
    <w:rsid w:val="00412473"/>
    <w:rsid w:val="004125A8"/>
    <w:rsid w:val="00413706"/>
    <w:rsid w:val="004144ED"/>
    <w:rsid w:val="00414C76"/>
    <w:rsid w:val="0041532D"/>
    <w:rsid w:val="00415681"/>
    <w:rsid w:val="00415EC7"/>
    <w:rsid w:val="0041611F"/>
    <w:rsid w:val="004168DF"/>
    <w:rsid w:val="0041693F"/>
    <w:rsid w:val="00416B25"/>
    <w:rsid w:val="00416B9B"/>
    <w:rsid w:val="00417E76"/>
    <w:rsid w:val="004204D3"/>
    <w:rsid w:val="004208E9"/>
    <w:rsid w:val="00420DB2"/>
    <w:rsid w:val="00421640"/>
    <w:rsid w:val="00421792"/>
    <w:rsid w:val="00421971"/>
    <w:rsid w:val="00421A40"/>
    <w:rsid w:val="00421EC1"/>
    <w:rsid w:val="004234D9"/>
    <w:rsid w:val="00423501"/>
    <w:rsid w:val="00424273"/>
    <w:rsid w:val="00424445"/>
    <w:rsid w:val="00424D74"/>
    <w:rsid w:val="00424F59"/>
    <w:rsid w:val="00425E7D"/>
    <w:rsid w:val="00427076"/>
    <w:rsid w:val="004270AF"/>
    <w:rsid w:val="00427618"/>
    <w:rsid w:val="00431F30"/>
    <w:rsid w:val="00432243"/>
    <w:rsid w:val="00432760"/>
    <w:rsid w:val="0043300F"/>
    <w:rsid w:val="004334A9"/>
    <w:rsid w:val="00433C7E"/>
    <w:rsid w:val="004345D0"/>
    <w:rsid w:val="00435219"/>
    <w:rsid w:val="0043529C"/>
    <w:rsid w:val="00436022"/>
    <w:rsid w:val="004360DC"/>
    <w:rsid w:val="0043683E"/>
    <w:rsid w:val="00436D45"/>
    <w:rsid w:val="00437399"/>
    <w:rsid w:val="00437577"/>
    <w:rsid w:val="00437C29"/>
    <w:rsid w:val="00441925"/>
    <w:rsid w:val="00443585"/>
    <w:rsid w:val="00443842"/>
    <w:rsid w:val="00443D14"/>
    <w:rsid w:val="00443DC0"/>
    <w:rsid w:val="00443E20"/>
    <w:rsid w:val="00445476"/>
    <w:rsid w:val="00446EB7"/>
    <w:rsid w:val="004474CA"/>
    <w:rsid w:val="00447BED"/>
    <w:rsid w:val="00447C53"/>
    <w:rsid w:val="00447C98"/>
    <w:rsid w:val="004502AE"/>
    <w:rsid w:val="004524FB"/>
    <w:rsid w:val="004532BB"/>
    <w:rsid w:val="00454694"/>
    <w:rsid w:val="00454699"/>
    <w:rsid w:val="00454BAA"/>
    <w:rsid w:val="00454F0B"/>
    <w:rsid w:val="00456544"/>
    <w:rsid w:val="00457759"/>
    <w:rsid w:val="00457853"/>
    <w:rsid w:val="00457AE5"/>
    <w:rsid w:val="00457F23"/>
    <w:rsid w:val="00461028"/>
    <w:rsid w:val="00461064"/>
    <w:rsid w:val="00463230"/>
    <w:rsid w:val="004635CC"/>
    <w:rsid w:val="0046385E"/>
    <w:rsid w:val="00464017"/>
    <w:rsid w:val="004642A5"/>
    <w:rsid w:val="004649D6"/>
    <w:rsid w:val="00465563"/>
    <w:rsid w:val="00466124"/>
    <w:rsid w:val="004667F6"/>
    <w:rsid w:val="0046719E"/>
    <w:rsid w:val="00470A63"/>
    <w:rsid w:val="00470B34"/>
    <w:rsid w:val="00470CD5"/>
    <w:rsid w:val="00471DB1"/>
    <w:rsid w:val="00471F8D"/>
    <w:rsid w:val="00472716"/>
    <w:rsid w:val="00472A1C"/>
    <w:rsid w:val="00473785"/>
    <w:rsid w:val="00473D9B"/>
    <w:rsid w:val="00474B86"/>
    <w:rsid w:val="00474CE8"/>
    <w:rsid w:val="00475849"/>
    <w:rsid w:val="00475977"/>
    <w:rsid w:val="00475B8C"/>
    <w:rsid w:val="00476292"/>
    <w:rsid w:val="004764B4"/>
    <w:rsid w:val="00477674"/>
    <w:rsid w:val="00477D0A"/>
    <w:rsid w:val="0048030D"/>
    <w:rsid w:val="004811ED"/>
    <w:rsid w:val="00482A2B"/>
    <w:rsid w:val="00482ECA"/>
    <w:rsid w:val="004837EE"/>
    <w:rsid w:val="00483D26"/>
    <w:rsid w:val="00483DD8"/>
    <w:rsid w:val="004857CE"/>
    <w:rsid w:val="00485F3A"/>
    <w:rsid w:val="0048609A"/>
    <w:rsid w:val="004860A4"/>
    <w:rsid w:val="004864E9"/>
    <w:rsid w:val="00486616"/>
    <w:rsid w:val="00487CA7"/>
    <w:rsid w:val="00490A36"/>
    <w:rsid w:val="00490C9F"/>
    <w:rsid w:val="00490D36"/>
    <w:rsid w:val="00490EBF"/>
    <w:rsid w:val="00490F59"/>
    <w:rsid w:val="004915E1"/>
    <w:rsid w:val="00491D23"/>
    <w:rsid w:val="00492DF1"/>
    <w:rsid w:val="00493992"/>
    <w:rsid w:val="004939C8"/>
    <w:rsid w:val="00494ABF"/>
    <w:rsid w:val="00494EA0"/>
    <w:rsid w:val="00495A36"/>
    <w:rsid w:val="00496CC8"/>
    <w:rsid w:val="004A0B2A"/>
    <w:rsid w:val="004A0E83"/>
    <w:rsid w:val="004A0F18"/>
    <w:rsid w:val="004A104C"/>
    <w:rsid w:val="004A1FBC"/>
    <w:rsid w:val="004A2F29"/>
    <w:rsid w:val="004A32AD"/>
    <w:rsid w:val="004A331A"/>
    <w:rsid w:val="004A34D5"/>
    <w:rsid w:val="004A4C88"/>
    <w:rsid w:val="004A4F37"/>
    <w:rsid w:val="004A5542"/>
    <w:rsid w:val="004A7E6B"/>
    <w:rsid w:val="004B00B6"/>
    <w:rsid w:val="004B03C5"/>
    <w:rsid w:val="004B113E"/>
    <w:rsid w:val="004B1E0F"/>
    <w:rsid w:val="004B2020"/>
    <w:rsid w:val="004B212A"/>
    <w:rsid w:val="004B3CBA"/>
    <w:rsid w:val="004B4176"/>
    <w:rsid w:val="004B41CB"/>
    <w:rsid w:val="004B4762"/>
    <w:rsid w:val="004B56BE"/>
    <w:rsid w:val="004B72E2"/>
    <w:rsid w:val="004B7320"/>
    <w:rsid w:val="004B7EB7"/>
    <w:rsid w:val="004C09FC"/>
    <w:rsid w:val="004C10A0"/>
    <w:rsid w:val="004C161E"/>
    <w:rsid w:val="004C19F7"/>
    <w:rsid w:val="004C2606"/>
    <w:rsid w:val="004C283D"/>
    <w:rsid w:val="004C32E1"/>
    <w:rsid w:val="004C3E9F"/>
    <w:rsid w:val="004C4472"/>
    <w:rsid w:val="004C4A90"/>
    <w:rsid w:val="004C5286"/>
    <w:rsid w:val="004C5778"/>
    <w:rsid w:val="004C5CE9"/>
    <w:rsid w:val="004C5DA6"/>
    <w:rsid w:val="004C65DB"/>
    <w:rsid w:val="004C667A"/>
    <w:rsid w:val="004C6D48"/>
    <w:rsid w:val="004C7972"/>
    <w:rsid w:val="004C7C28"/>
    <w:rsid w:val="004D1691"/>
    <w:rsid w:val="004D19A2"/>
    <w:rsid w:val="004D21DE"/>
    <w:rsid w:val="004D349D"/>
    <w:rsid w:val="004D37EC"/>
    <w:rsid w:val="004D3D60"/>
    <w:rsid w:val="004D49C7"/>
    <w:rsid w:val="004D4CCC"/>
    <w:rsid w:val="004D7322"/>
    <w:rsid w:val="004D7CA4"/>
    <w:rsid w:val="004E0BEF"/>
    <w:rsid w:val="004E123E"/>
    <w:rsid w:val="004E1587"/>
    <w:rsid w:val="004E209B"/>
    <w:rsid w:val="004E257F"/>
    <w:rsid w:val="004E268B"/>
    <w:rsid w:val="004E2AD2"/>
    <w:rsid w:val="004E3029"/>
    <w:rsid w:val="004E33B4"/>
    <w:rsid w:val="004E3469"/>
    <w:rsid w:val="004E4182"/>
    <w:rsid w:val="004E4B30"/>
    <w:rsid w:val="004E5BFD"/>
    <w:rsid w:val="004E60FD"/>
    <w:rsid w:val="004E6763"/>
    <w:rsid w:val="004E6B09"/>
    <w:rsid w:val="004F0A99"/>
    <w:rsid w:val="004F23B3"/>
    <w:rsid w:val="004F244D"/>
    <w:rsid w:val="004F2D45"/>
    <w:rsid w:val="004F3412"/>
    <w:rsid w:val="004F453D"/>
    <w:rsid w:val="004F4AAD"/>
    <w:rsid w:val="004F4B38"/>
    <w:rsid w:val="004F5EE8"/>
    <w:rsid w:val="004F69D3"/>
    <w:rsid w:val="004F715E"/>
    <w:rsid w:val="00502DB6"/>
    <w:rsid w:val="005032E3"/>
    <w:rsid w:val="005052A6"/>
    <w:rsid w:val="00505A07"/>
    <w:rsid w:val="0050629A"/>
    <w:rsid w:val="00510282"/>
    <w:rsid w:val="00510350"/>
    <w:rsid w:val="00510B3D"/>
    <w:rsid w:val="00512289"/>
    <w:rsid w:val="00512B6E"/>
    <w:rsid w:val="00512ED9"/>
    <w:rsid w:val="0051363D"/>
    <w:rsid w:val="00513834"/>
    <w:rsid w:val="005148F1"/>
    <w:rsid w:val="00514B3B"/>
    <w:rsid w:val="0051504B"/>
    <w:rsid w:val="0051583C"/>
    <w:rsid w:val="00515C3E"/>
    <w:rsid w:val="005162A6"/>
    <w:rsid w:val="005163ED"/>
    <w:rsid w:val="00517EB5"/>
    <w:rsid w:val="0052040E"/>
    <w:rsid w:val="00520419"/>
    <w:rsid w:val="00520831"/>
    <w:rsid w:val="00520B68"/>
    <w:rsid w:val="00521287"/>
    <w:rsid w:val="00521F35"/>
    <w:rsid w:val="00522C9C"/>
    <w:rsid w:val="0052338B"/>
    <w:rsid w:val="0052400D"/>
    <w:rsid w:val="00524152"/>
    <w:rsid w:val="00524825"/>
    <w:rsid w:val="00524D1A"/>
    <w:rsid w:val="00524E5A"/>
    <w:rsid w:val="005266CE"/>
    <w:rsid w:val="00526A25"/>
    <w:rsid w:val="00526B71"/>
    <w:rsid w:val="00526DC4"/>
    <w:rsid w:val="0052758A"/>
    <w:rsid w:val="00527D23"/>
    <w:rsid w:val="00527E3B"/>
    <w:rsid w:val="005300FD"/>
    <w:rsid w:val="00530352"/>
    <w:rsid w:val="00530C35"/>
    <w:rsid w:val="00531ED3"/>
    <w:rsid w:val="0053277C"/>
    <w:rsid w:val="0053297E"/>
    <w:rsid w:val="00532A35"/>
    <w:rsid w:val="005344BA"/>
    <w:rsid w:val="00534A66"/>
    <w:rsid w:val="00535333"/>
    <w:rsid w:val="005368F7"/>
    <w:rsid w:val="00537455"/>
    <w:rsid w:val="00540AB6"/>
    <w:rsid w:val="00541DC3"/>
    <w:rsid w:val="00542F55"/>
    <w:rsid w:val="005432EB"/>
    <w:rsid w:val="00543541"/>
    <w:rsid w:val="005446B8"/>
    <w:rsid w:val="00544771"/>
    <w:rsid w:val="00545A90"/>
    <w:rsid w:val="00545AF7"/>
    <w:rsid w:val="005502C7"/>
    <w:rsid w:val="005506B5"/>
    <w:rsid w:val="00550FC4"/>
    <w:rsid w:val="00551162"/>
    <w:rsid w:val="0055120F"/>
    <w:rsid w:val="00551797"/>
    <w:rsid w:val="00551F03"/>
    <w:rsid w:val="00552BDA"/>
    <w:rsid w:val="00553043"/>
    <w:rsid w:val="005536A4"/>
    <w:rsid w:val="0055376F"/>
    <w:rsid w:val="005539DC"/>
    <w:rsid w:val="00553FF0"/>
    <w:rsid w:val="00554065"/>
    <w:rsid w:val="00554ECB"/>
    <w:rsid w:val="0055529C"/>
    <w:rsid w:val="005559BB"/>
    <w:rsid w:val="005564CD"/>
    <w:rsid w:val="00556692"/>
    <w:rsid w:val="00556BAC"/>
    <w:rsid w:val="005572E2"/>
    <w:rsid w:val="00557309"/>
    <w:rsid w:val="0055740D"/>
    <w:rsid w:val="0055788A"/>
    <w:rsid w:val="00557EE9"/>
    <w:rsid w:val="00560846"/>
    <w:rsid w:val="00560924"/>
    <w:rsid w:val="00561817"/>
    <w:rsid w:val="00561CC8"/>
    <w:rsid w:val="00561D16"/>
    <w:rsid w:val="00561F1C"/>
    <w:rsid w:val="0056353E"/>
    <w:rsid w:val="00563A3A"/>
    <w:rsid w:val="00563C84"/>
    <w:rsid w:val="005643EC"/>
    <w:rsid w:val="00564922"/>
    <w:rsid w:val="00565712"/>
    <w:rsid w:val="005661A5"/>
    <w:rsid w:val="00566772"/>
    <w:rsid w:val="00567A5C"/>
    <w:rsid w:val="005704A2"/>
    <w:rsid w:val="00570E18"/>
    <w:rsid w:val="00570E49"/>
    <w:rsid w:val="00570F26"/>
    <w:rsid w:val="00571281"/>
    <w:rsid w:val="005717CC"/>
    <w:rsid w:val="0057199C"/>
    <w:rsid w:val="00571EE9"/>
    <w:rsid w:val="005729DF"/>
    <w:rsid w:val="00573555"/>
    <w:rsid w:val="00573D67"/>
    <w:rsid w:val="00573E5B"/>
    <w:rsid w:val="00574E90"/>
    <w:rsid w:val="005751B6"/>
    <w:rsid w:val="00575480"/>
    <w:rsid w:val="00576084"/>
    <w:rsid w:val="00576DAB"/>
    <w:rsid w:val="00577D5E"/>
    <w:rsid w:val="005809F7"/>
    <w:rsid w:val="00580D56"/>
    <w:rsid w:val="00581161"/>
    <w:rsid w:val="0058132A"/>
    <w:rsid w:val="0058145A"/>
    <w:rsid w:val="00581656"/>
    <w:rsid w:val="005818AB"/>
    <w:rsid w:val="00582194"/>
    <w:rsid w:val="0058433B"/>
    <w:rsid w:val="005849CE"/>
    <w:rsid w:val="00584A3A"/>
    <w:rsid w:val="00584A44"/>
    <w:rsid w:val="00584EFC"/>
    <w:rsid w:val="005850AB"/>
    <w:rsid w:val="005852EB"/>
    <w:rsid w:val="00585D37"/>
    <w:rsid w:val="0058638F"/>
    <w:rsid w:val="00587FCC"/>
    <w:rsid w:val="00594CE4"/>
    <w:rsid w:val="005967DE"/>
    <w:rsid w:val="005969FC"/>
    <w:rsid w:val="00596DBF"/>
    <w:rsid w:val="005A0223"/>
    <w:rsid w:val="005A3600"/>
    <w:rsid w:val="005A3818"/>
    <w:rsid w:val="005A39E3"/>
    <w:rsid w:val="005A39F2"/>
    <w:rsid w:val="005A4157"/>
    <w:rsid w:val="005A4324"/>
    <w:rsid w:val="005A56BD"/>
    <w:rsid w:val="005A57B4"/>
    <w:rsid w:val="005A6BB6"/>
    <w:rsid w:val="005A6CC2"/>
    <w:rsid w:val="005A73B0"/>
    <w:rsid w:val="005B065F"/>
    <w:rsid w:val="005B1350"/>
    <w:rsid w:val="005B18D5"/>
    <w:rsid w:val="005B20AB"/>
    <w:rsid w:val="005B2174"/>
    <w:rsid w:val="005B29A4"/>
    <w:rsid w:val="005B2AC2"/>
    <w:rsid w:val="005B2B89"/>
    <w:rsid w:val="005B2D9C"/>
    <w:rsid w:val="005B2E86"/>
    <w:rsid w:val="005B320F"/>
    <w:rsid w:val="005B39D9"/>
    <w:rsid w:val="005B4E37"/>
    <w:rsid w:val="005B58EF"/>
    <w:rsid w:val="005B5A24"/>
    <w:rsid w:val="005B769D"/>
    <w:rsid w:val="005B7C14"/>
    <w:rsid w:val="005B7D8C"/>
    <w:rsid w:val="005C07B0"/>
    <w:rsid w:val="005C09AF"/>
    <w:rsid w:val="005C0E3B"/>
    <w:rsid w:val="005C2EC3"/>
    <w:rsid w:val="005C315E"/>
    <w:rsid w:val="005C34D3"/>
    <w:rsid w:val="005C394E"/>
    <w:rsid w:val="005C42E6"/>
    <w:rsid w:val="005C537F"/>
    <w:rsid w:val="005C561E"/>
    <w:rsid w:val="005C5C04"/>
    <w:rsid w:val="005C60FA"/>
    <w:rsid w:val="005D01B0"/>
    <w:rsid w:val="005D0E57"/>
    <w:rsid w:val="005D1080"/>
    <w:rsid w:val="005D125B"/>
    <w:rsid w:val="005D1894"/>
    <w:rsid w:val="005D1971"/>
    <w:rsid w:val="005D1989"/>
    <w:rsid w:val="005D1F74"/>
    <w:rsid w:val="005D2E6D"/>
    <w:rsid w:val="005D2F85"/>
    <w:rsid w:val="005D471B"/>
    <w:rsid w:val="005D4746"/>
    <w:rsid w:val="005D4967"/>
    <w:rsid w:val="005D595A"/>
    <w:rsid w:val="005D61E9"/>
    <w:rsid w:val="005D67C1"/>
    <w:rsid w:val="005D6A40"/>
    <w:rsid w:val="005D7ECE"/>
    <w:rsid w:val="005E164B"/>
    <w:rsid w:val="005E1B86"/>
    <w:rsid w:val="005E23D3"/>
    <w:rsid w:val="005E2C1D"/>
    <w:rsid w:val="005E2CBA"/>
    <w:rsid w:val="005E2F60"/>
    <w:rsid w:val="005E3CCE"/>
    <w:rsid w:val="005E3D1C"/>
    <w:rsid w:val="005E5167"/>
    <w:rsid w:val="005E667D"/>
    <w:rsid w:val="005E6CC9"/>
    <w:rsid w:val="005E7049"/>
    <w:rsid w:val="005E74F4"/>
    <w:rsid w:val="005E7E5E"/>
    <w:rsid w:val="005F09AB"/>
    <w:rsid w:val="005F1C42"/>
    <w:rsid w:val="005F3499"/>
    <w:rsid w:val="005F41B0"/>
    <w:rsid w:val="005F4969"/>
    <w:rsid w:val="005F53A7"/>
    <w:rsid w:val="005F548A"/>
    <w:rsid w:val="005F5D09"/>
    <w:rsid w:val="005F6272"/>
    <w:rsid w:val="005F6565"/>
    <w:rsid w:val="005F6BF8"/>
    <w:rsid w:val="005F6E63"/>
    <w:rsid w:val="005F76C5"/>
    <w:rsid w:val="005F7B4A"/>
    <w:rsid w:val="00600023"/>
    <w:rsid w:val="00600068"/>
    <w:rsid w:val="00600110"/>
    <w:rsid w:val="00600450"/>
    <w:rsid w:val="00602324"/>
    <w:rsid w:val="00602D0F"/>
    <w:rsid w:val="00603960"/>
    <w:rsid w:val="00603E82"/>
    <w:rsid w:val="00604032"/>
    <w:rsid w:val="006046E2"/>
    <w:rsid w:val="00604B71"/>
    <w:rsid w:val="00604EE4"/>
    <w:rsid w:val="006051BA"/>
    <w:rsid w:val="0060549A"/>
    <w:rsid w:val="00605953"/>
    <w:rsid w:val="0060607C"/>
    <w:rsid w:val="00606D50"/>
    <w:rsid w:val="00606D5F"/>
    <w:rsid w:val="00607790"/>
    <w:rsid w:val="006104BD"/>
    <w:rsid w:val="00610906"/>
    <w:rsid w:val="006109F4"/>
    <w:rsid w:val="00611003"/>
    <w:rsid w:val="006119A1"/>
    <w:rsid w:val="00611BDE"/>
    <w:rsid w:val="00612AFF"/>
    <w:rsid w:val="0061444D"/>
    <w:rsid w:val="0061487B"/>
    <w:rsid w:val="00614941"/>
    <w:rsid w:val="00614A3F"/>
    <w:rsid w:val="00615271"/>
    <w:rsid w:val="00616162"/>
    <w:rsid w:val="00616D71"/>
    <w:rsid w:val="00616DED"/>
    <w:rsid w:val="006201E7"/>
    <w:rsid w:val="00622EA7"/>
    <w:rsid w:val="006237D8"/>
    <w:rsid w:val="00623DCE"/>
    <w:rsid w:val="00625B42"/>
    <w:rsid w:val="006270A4"/>
    <w:rsid w:val="006271F6"/>
    <w:rsid w:val="0062792E"/>
    <w:rsid w:val="00627950"/>
    <w:rsid w:val="00630F60"/>
    <w:rsid w:val="00630FBF"/>
    <w:rsid w:val="0063124A"/>
    <w:rsid w:val="00631F65"/>
    <w:rsid w:val="006320AC"/>
    <w:rsid w:val="00632642"/>
    <w:rsid w:val="00633279"/>
    <w:rsid w:val="00633624"/>
    <w:rsid w:val="00633E5C"/>
    <w:rsid w:val="00634192"/>
    <w:rsid w:val="00635338"/>
    <w:rsid w:val="006356AC"/>
    <w:rsid w:val="00636221"/>
    <w:rsid w:val="00636494"/>
    <w:rsid w:val="00637988"/>
    <w:rsid w:val="006379C2"/>
    <w:rsid w:val="00637C42"/>
    <w:rsid w:val="0064099E"/>
    <w:rsid w:val="00641550"/>
    <w:rsid w:val="00641B67"/>
    <w:rsid w:val="00641BB8"/>
    <w:rsid w:val="00642275"/>
    <w:rsid w:val="00642348"/>
    <w:rsid w:val="006423D0"/>
    <w:rsid w:val="006424C1"/>
    <w:rsid w:val="006427A9"/>
    <w:rsid w:val="00642967"/>
    <w:rsid w:val="00643404"/>
    <w:rsid w:val="0064435D"/>
    <w:rsid w:val="0064535A"/>
    <w:rsid w:val="0064565D"/>
    <w:rsid w:val="00645C22"/>
    <w:rsid w:val="00645CDC"/>
    <w:rsid w:val="00646DC7"/>
    <w:rsid w:val="00647601"/>
    <w:rsid w:val="00647669"/>
    <w:rsid w:val="006501B9"/>
    <w:rsid w:val="00650513"/>
    <w:rsid w:val="00650923"/>
    <w:rsid w:val="00650943"/>
    <w:rsid w:val="00652090"/>
    <w:rsid w:val="00652932"/>
    <w:rsid w:val="0065423B"/>
    <w:rsid w:val="006547C9"/>
    <w:rsid w:val="006550DA"/>
    <w:rsid w:val="0065561D"/>
    <w:rsid w:val="00655B40"/>
    <w:rsid w:val="00655EA4"/>
    <w:rsid w:val="00656F8C"/>
    <w:rsid w:val="0065766D"/>
    <w:rsid w:val="00661276"/>
    <w:rsid w:val="00661621"/>
    <w:rsid w:val="00661ADC"/>
    <w:rsid w:val="00662B3A"/>
    <w:rsid w:val="00662CB9"/>
    <w:rsid w:val="00662CC2"/>
    <w:rsid w:val="00662EB9"/>
    <w:rsid w:val="00663335"/>
    <w:rsid w:val="0066363B"/>
    <w:rsid w:val="006639D8"/>
    <w:rsid w:val="0066485B"/>
    <w:rsid w:val="00665EEB"/>
    <w:rsid w:val="00667976"/>
    <w:rsid w:val="006679ED"/>
    <w:rsid w:val="00667BB1"/>
    <w:rsid w:val="0067002A"/>
    <w:rsid w:val="00670677"/>
    <w:rsid w:val="00670ECD"/>
    <w:rsid w:val="00670F38"/>
    <w:rsid w:val="00671D59"/>
    <w:rsid w:val="00672F78"/>
    <w:rsid w:val="006732A2"/>
    <w:rsid w:val="0067362B"/>
    <w:rsid w:val="00673D91"/>
    <w:rsid w:val="00674073"/>
    <w:rsid w:val="00674537"/>
    <w:rsid w:val="00674625"/>
    <w:rsid w:val="00674D1D"/>
    <w:rsid w:val="00674E12"/>
    <w:rsid w:val="006767CF"/>
    <w:rsid w:val="006776EC"/>
    <w:rsid w:val="00680947"/>
    <w:rsid w:val="00680D8D"/>
    <w:rsid w:val="006828DE"/>
    <w:rsid w:val="00682E96"/>
    <w:rsid w:val="00682ECE"/>
    <w:rsid w:val="00682FD7"/>
    <w:rsid w:val="00683453"/>
    <w:rsid w:val="00683A76"/>
    <w:rsid w:val="00684AE6"/>
    <w:rsid w:val="00685358"/>
    <w:rsid w:val="00686244"/>
    <w:rsid w:val="00686386"/>
    <w:rsid w:val="00686800"/>
    <w:rsid w:val="006876E7"/>
    <w:rsid w:val="00687D1C"/>
    <w:rsid w:val="0069035B"/>
    <w:rsid w:val="00690659"/>
    <w:rsid w:val="006909E1"/>
    <w:rsid w:val="00690BC4"/>
    <w:rsid w:val="0069189D"/>
    <w:rsid w:val="0069304E"/>
    <w:rsid w:val="006936FD"/>
    <w:rsid w:val="00693C39"/>
    <w:rsid w:val="00693C8A"/>
    <w:rsid w:val="00694094"/>
    <w:rsid w:val="006941B0"/>
    <w:rsid w:val="006948EB"/>
    <w:rsid w:val="00694E12"/>
    <w:rsid w:val="0069617C"/>
    <w:rsid w:val="00696B35"/>
    <w:rsid w:val="00696E78"/>
    <w:rsid w:val="0069772E"/>
    <w:rsid w:val="006A07B9"/>
    <w:rsid w:val="006A09C3"/>
    <w:rsid w:val="006A0BE8"/>
    <w:rsid w:val="006A130D"/>
    <w:rsid w:val="006A1402"/>
    <w:rsid w:val="006A1602"/>
    <w:rsid w:val="006A1907"/>
    <w:rsid w:val="006A1E5F"/>
    <w:rsid w:val="006A1FA8"/>
    <w:rsid w:val="006A23FD"/>
    <w:rsid w:val="006A4682"/>
    <w:rsid w:val="006A4E5B"/>
    <w:rsid w:val="006A5227"/>
    <w:rsid w:val="006A61A9"/>
    <w:rsid w:val="006A7750"/>
    <w:rsid w:val="006A79BA"/>
    <w:rsid w:val="006A7A91"/>
    <w:rsid w:val="006A7BFF"/>
    <w:rsid w:val="006A7F99"/>
    <w:rsid w:val="006B0D85"/>
    <w:rsid w:val="006B152F"/>
    <w:rsid w:val="006B182E"/>
    <w:rsid w:val="006B34EC"/>
    <w:rsid w:val="006B3F52"/>
    <w:rsid w:val="006B460A"/>
    <w:rsid w:val="006B5460"/>
    <w:rsid w:val="006B5A30"/>
    <w:rsid w:val="006B5E14"/>
    <w:rsid w:val="006B6031"/>
    <w:rsid w:val="006B6698"/>
    <w:rsid w:val="006B73D9"/>
    <w:rsid w:val="006B7939"/>
    <w:rsid w:val="006B7AF8"/>
    <w:rsid w:val="006C09F9"/>
    <w:rsid w:val="006C0D2B"/>
    <w:rsid w:val="006C2FF4"/>
    <w:rsid w:val="006C38D4"/>
    <w:rsid w:val="006C43CF"/>
    <w:rsid w:val="006C43E1"/>
    <w:rsid w:val="006C44B7"/>
    <w:rsid w:val="006C48EE"/>
    <w:rsid w:val="006C4D6A"/>
    <w:rsid w:val="006C534B"/>
    <w:rsid w:val="006C5405"/>
    <w:rsid w:val="006C632F"/>
    <w:rsid w:val="006C63B0"/>
    <w:rsid w:val="006C6E16"/>
    <w:rsid w:val="006C70F6"/>
    <w:rsid w:val="006C711E"/>
    <w:rsid w:val="006C7E8A"/>
    <w:rsid w:val="006D08E2"/>
    <w:rsid w:val="006D0A19"/>
    <w:rsid w:val="006D1966"/>
    <w:rsid w:val="006D1C24"/>
    <w:rsid w:val="006D2021"/>
    <w:rsid w:val="006D2C0E"/>
    <w:rsid w:val="006D33AA"/>
    <w:rsid w:val="006D3447"/>
    <w:rsid w:val="006D4894"/>
    <w:rsid w:val="006D4AC3"/>
    <w:rsid w:val="006D4BFB"/>
    <w:rsid w:val="006D6912"/>
    <w:rsid w:val="006D6BB3"/>
    <w:rsid w:val="006D6E47"/>
    <w:rsid w:val="006D719C"/>
    <w:rsid w:val="006D7397"/>
    <w:rsid w:val="006D7602"/>
    <w:rsid w:val="006E030A"/>
    <w:rsid w:val="006E077B"/>
    <w:rsid w:val="006E0ED1"/>
    <w:rsid w:val="006E12C8"/>
    <w:rsid w:val="006E13A3"/>
    <w:rsid w:val="006E1A99"/>
    <w:rsid w:val="006E3286"/>
    <w:rsid w:val="006E43B1"/>
    <w:rsid w:val="006E447C"/>
    <w:rsid w:val="006E48BB"/>
    <w:rsid w:val="006E4D47"/>
    <w:rsid w:val="006E5191"/>
    <w:rsid w:val="006E54FF"/>
    <w:rsid w:val="006E57CF"/>
    <w:rsid w:val="006E6A55"/>
    <w:rsid w:val="006F1280"/>
    <w:rsid w:val="006F1963"/>
    <w:rsid w:val="006F218A"/>
    <w:rsid w:val="006F25B5"/>
    <w:rsid w:val="006F2F56"/>
    <w:rsid w:val="006F3AAB"/>
    <w:rsid w:val="006F4942"/>
    <w:rsid w:val="006F5A67"/>
    <w:rsid w:val="006F5DEC"/>
    <w:rsid w:val="006F5FAA"/>
    <w:rsid w:val="006F63CA"/>
    <w:rsid w:val="006F6E0F"/>
    <w:rsid w:val="006F736C"/>
    <w:rsid w:val="006F7517"/>
    <w:rsid w:val="006F7E5F"/>
    <w:rsid w:val="007008E5"/>
    <w:rsid w:val="00700CED"/>
    <w:rsid w:val="0070233D"/>
    <w:rsid w:val="00702F1D"/>
    <w:rsid w:val="00703851"/>
    <w:rsid w:val="00704CB2"/>
    <w:rsid w:val="00705FC0"/>
    <w:rsid w:val="00707F2E"/>
    <w:rsid w:val="00707FDB"/>
    <w:rsid w:val="0071075C"/>
    <w:rsid w:val="00710A00"/>
    <w:rsid w:val="00711765"/>
    <w:rsid w:val="0071321B"/>
    <w:rsid w:val="007134BF"/>
    <w:rsid w:val="00713527"/>
    <w:rsid w:val="007135B6"/>
    <w:rsid w:val="00714B5C"/>
    <w:rsid w:val="00714EAF"/>
    <w:rsid w:val="00715A72"/>
    <w:rsid w:val="00716E51"/>
    <w:rsid w:val="007172A3"/>
    <w:rsid w:val="0071758B"/>
    <w:rsid w:val="0072161E"/>
    <w:rsid w:val="0072186F"/>
    <w:rsid w:val="0072196E"/>
    <w:rsid w:val="007226EA"/>
    <w:rsid w:val="0072287E"/>
    <w:rsid w:val="0072411A"/>
    <w:rsid w:val="007241D0"/>
    <w:rsid w:val="00725A2A"/>
    <w:rsid w:val="00731ADF"/>
    <w:rsid w:val="00732130"/>
    <w:rsid w:val="00732487"/>
    <w:rsid w:val="007328C5"/>
    <w:rsid w:val="0073349F"/>
    <w:rsid w:val="00733FE6"/>
    <w:rsid w:val="00733FFC"/>
    <w:rsid w:val="00734327"/>
    <w:rsid w:val="00734D10"/>
    <w:rsid w:val="00734F4F"/>
    <w:rsid w:val="0073579D"/>
    <w:rsid w:val="00735CB4"/>
    <w:rsid w:val="00736D5F"/>
    <w:rsid w:val="007372CC"/>
    <w:rsid w:val="00740ECF"/>
    <w:rsid w:val="0074118D"/>
    <w:rsid w:val="00741846"/>
    <w:rsid w:val="00741AC1"/>
    <w:rsid w:val="00742D47"/>
    <w:rsid w:val="00743322"/>
    <w:rsid w:val="007439E2"/>
    <w:rsid w:val="00743AC2"/>
    <w:rsid w:val="00744429"/>
    <w:rsid w:val="007458F1"/>
    <w:rsid w:val="00745B93"/>
    <w:rsid w:val="007465E7"/>
    <w:rsid w:val="00747352"/>
    <w:rsid w:val="007475D0"/>
    <w:rsid w:val="00750C63"/>
    <w:rsid w:val="00751062"/>
    <w:rsid w:val="0075185B"/>
    <w:rsid w:val="00751CFE"/>
    <w:rsid w:val="00752194"/>
    <w:rsid w:val="00753702"/>
    <w:rsid w:val="007538C5"/>
    <w:rsid w:val="0075442F"/>
    <w:rsid w:val="00755D18"/>
    <w:rsid w:val="00756C1E"/>
    <w:rsid w:val="00756F38"/>
    <w:rsid w:val="007576A8"/>
    <w:rsid w:val="0076028A"/>
    <w:rsid w:val="007615B0"/>
    <w:rsid w:val="00762BB4"/>
    <w:rsid w:val="00762D07"/>
    <w:rsid w:val="00762D0B"/>
    <w:rsid w:val="007633C3"/>
    <w:rsid w:val="00764309"/>
    <w:rsid w:val="00765103"/>
    <w:rsid w:val="0076510A"/>
    <w:rsid w:val="00766182"/>
    <w:rsid w:val="00766C15"/>
    <w:rsid w:val="00766D12"/>
    <w:rsid w:val="00767057"/>
    <w:rsid w:val="00767690"/>
    <w:rsid w:val="00767AC6"/>
    <w:rsid w:val="00767BC2"/>
    <w:rsid w:val="0077047E"/>
    <w:rsid w:val="007706BE"/>
    <w:rsid w:val="007713F9"/>
    <w:rsid w:val="00771B02"/>
    <w:rsid w:val="00771B71"/>
    <w:rsid w:val="00772037"/>
    <w:rsid w:val="007725F6"/>
    <w:rsid w:val="0077366A"/>
    <w:rsid w:val="00773D6B"/>
    <w:rsid w:val="00773E02"/>
    <w:rsid w:val="0077430D"/>
    <w:rsid w:val="007760EC"/>
    <w:rsid w:val="00776887"/>
    <w:rsid w:val="00776933"/>
    <w:rsid w:val="0077793C"/>
    <w:rsid w:val="00780A0B"/>
    <w:rsid w:val="00780A59"/>
    <w:rsid w:val="00780CCA"/>
    <w:rsid w:val="0078123A"/>
    <w:rsid w:val="0078175F"/>
    <w:rsid w:val="0078176E"/>
    <w:rsid w:val="00781A3F"/>
    <w:rsid w:val="00781B4E"/>
    <w:rsid w:val="007824B1"/>
    <w:rsid w:val="00783232"/>
    <w:rsid w:val="00783FC0"/>
    <w:rsid w:val="00784144"/>
    <w:rsid w:val="00785853"/>
    <w:rsid w:val="00785DB0"/>
    <w:rsid w:val="00790362"/>
    <w:rsid w:val="00790FE3"/>
    <w:rsid w:val="0079150B"/>
    <w:rsid w:val="00791CDF"/>
    <w:rsid w:val="00791D5F"/>
    <w:rsid w:val="007927A7"/>
    <w:rsid w:val="00792A2C"/>
    <w:rsid w:val="00793142"/>
    <w:rsid w:val="00793409"/>
    <w:rsid w:val="00793E93"/>
    <w:rsid w:val="00794112"/>
    <w:rsid w:val="007945ED"/>
    <w:rsid w:val="00794E83"/>
    <w:rsid w:val="00796A79"/>
    <w:rsid w:val="00796D84"/>
    <w:rsid w:val="007971B5"/>
    <w:rsid w:val="007A05D2"/>
    <w:rsid w:val="007A0BF3"/>
    <w:rsid w:val="007A1FCF"/>
    <w:rsid w:val="007A21A8"/>
    <w:rsid w:val="007A371E"/>
    <w:rsid w:val="007A378D"/>
    <w:rsid w:val="007A434F"/>
    <w:rsid w:val="007A46F7"/>
    <w:rsid w:val="007A5F5A"/>
    <w:rsid w:val="007A6332"/>
    <w:rsid w:val="007A63D6"/>
    <w:rsid w:val="007A715C"/>
    <w:rsid w:val="007A7EB3"/>
    <w:rsid w:val="007B00FF"/>
    <w:rsid w:val="007B03CA"/>
    <w:rsid w:val="007B0522"/>
    <w:rsid w:val="007B1D28"/>
    <w:rsid w:val="007B1DC4"/>
    <w:rsid w:val="007B2438"/>
    <w:rsid w:val="007B279C"/>
    <w:rsid w:val="007B3283"/>
    <w:rsid w:val="007B3741"/>
    <w:rsid w:val="007B6314"/>
    <w:rsid w:val="007B7601"/>
    <w:rsid w:val="007C0A65"/>
    <w:rsid w:val="007C1586"/>
    <w:rsid w:val="007C2F5D"/>
    <w:rsid w:val="007C369A"/>
    <w:rsid w:val="007C373D"/>
    <w:rsid w:val="007C381E"/>
    <w:rsid w:val="007C47DA"/>
    <w:rsid w:val="007C493C"/>
    <w:rsid w:val="007C49EF"/>
    <w:rsid w:val="007C530C"/>
    <w:rsid w:val="007C54C3"/>
    <w:rsid w:val="007C5AB4"/>
    <w:rsid w:val="007C618B"/>
    <w:rsid w:val="007C639D"/>
    <w:rsid w:val="007C6776"/>
    <w:rsid w:val="007C7481"/>
    <w:rsid w:val="007D0165"/>
    <w:rsid w:val="007D08F9"/>
    <w:rsid w:val="007D0E86"/>
    <w:rsid w:val="007D108E"/>
    <w:rsid w:val="007D136B"/>
    <w:rsid w:val="007D16E8"/>
    <w:rsid w:val="007D3B8F"/>
    <w:rsid w:val="007D4EBB"/>
    <w:rsid w:val="007D60D5"/>
    <w:rsid w:val="007D72CF"/>
    <w:rsid w:val="007D7D49"/>
    <w:rsid w:val="007D7E14"/>
    <w:rsid w:val="007E0016"/>
    <w:rsid w:val="007E03FB"/>
    <w:rsid w:val="007E0F11"/>
    <w:rsid w:val="007E124B"/>
    <w:rsid w:val="007E256E"/>
    <w:rsid w:val="007E2BA2"/>
    <w:rsid w:val="007E2E41"/>
    <w:rsid w:val="007E30CD"/>
    <w:rsid w:val="007E3979"/>
    <w:rsid w:val="007E5D9B"/>
    <w:rsid w:val="007E6A02"/>
    <w:rsid w:val="007E71E4"/>
    <w:rsid w:val="007F0D5C"/>
    <w:rsid w:val="007F0E1F"/>
    <w:rsid w:val="007F1253"/>
    <w:rsid w:val="007F1410"/>
    <w:rsid w:val="007F18B4"/>
    <w:rsid w:val="007F1F19"/>
    <w:rsid w:val="007F211B"/>
    <w:rsid w:val="007F229D"/>
    <w:rsid w:val="007F2783"/>
    <w:rsid w:val="007F3922"/>
    <w:rsid w:val="007F447D"/>
    <w:rsid w:val="007F4AFA"/>
    <w:rsid w:val="007F4D89"/>
    <w:rsid w:val="007F4DB6"/>
    <w:rsid w:val="007F5083"/>
    <w:rsid w:val="007F582D"/>
    <w:rsid w:val="007F619C"/>
    <w:rsid w:val="007F69A1"/>
    <w:rsid w:val="007F6A11"/>
    <w:rsid w:val="007F7649"/>
    <w:rsid w:val="007F7C12"/>
    <w:rsid w:val="00801339"/>
    <w:rsid w:val="00801762"/>
    <w:rsid w:val="00801EF4"/>
    <w:rsid w:val="0080261F"/>
    <w:rsid w:val="00803066"/>
    <w:rsid w:val="008038A3"/>
    <w:rsid w:val="008042A3"/>
    <w:rsid w:val="00804895"/>
    <w:rsid w:val="0080528A"/>
    <w:rsid w:val="0080529B"/>
    <w:rsid w:val="008058BF"/>
    <w:rsid w:val="00806987"/>
    <w:rsid w:val="00806A0E"/>
    <w:rsid w:val="00806C70"/>
    <w:rsid w:val="0080782D"/>
    <w:rsid w:val="00807DD0"/>
    <w:rsid w:val="00807EC0"/>
    <w:rsid w:val="00810BB1"/>
    <w:rsid w:val="00811301"/>
    <w:rsid w:val="00811512"/>
    <w:rsid w:val="008119A0"/>
    <w:rsid w:val="008125B9"/>
    <w:rsid w:val="00814A8B"/>
    <w:rsid w:val="0081534C"/>
    <w:rsid w:val="008161C7"/>
    <w:rsid w:val="0081649E"/>
    <w:rsid w:val="00816A94"/>
    <w:rsid w:val="0082014C"/>
    <w:rsid w:val="00820179"/>
    <w:rsid w:val="008201ED"/>
    <w:rsid w:val="008203E0"/>
    <w:rsid w:val="00820E0F"/>
    <w:rsid w:val="00820E57"/>
    <w:rsid w:val="008211F8"/>
    <w:rsid w:val="00822548"/>
    <w:rsid w:val="00822F95"/>
    <w:rsid w:val="00823291"/>
    <w:rsid w:val="00823489"/>
    <w:rsid w:val="00823991"/>
    <w:rsid w:val="00823A2E"/>
    <w:rsid w:val="00823CCB"/>
    <w:rsid w:val="00823E9E"/>
    <w:rsid w:val="0082414A"/>
    <w:rsid w:val="00824FB7"/>
    <w:rsid w:val="008259EF"/>
    <w:rsid w:val="00825C3A"/>
    <w:rsid w:val="008260EF"/>
    <w:rsid w:val="008265BF"/>
    <w:rsid w:val="008266C4"/>
    <w:rsid w:val="00826C45"/>
    <w:rsid w:val="00827BAC"/>
    <w:rsid w:val="00830384"/>
    <w:rsid w:val="00830A6B"/>
    <w:rsid w:val="00830DF4"/>
    <w:rsid w:val="0083122F"/>
    <w:rsid w:val="008316E5"/>
    <w:rsid w:val="00832F63"/>
    <w:rsid w:val="0083321B"/>
    <w:rsid w:val="00833D8A"/>
    <w:rsid w:val="00833FDD"/>
    <w:rsid w:val="00835BCC"/>
    <w:rsid w:val="00835D78"/>
    <w:rsid w:val="00835E56"/>
    <w:rsid w:val="00835F63"/>
    <w:rsid w:val="008363C9"/>
    <w:rsid w:val="008367AA"/>
    <w:rsid w:val="00836CE4"/>
    <w:rsid w:val="00837904"/>
    <w:rsid w:val="00837A36"/>
    <w:rsid w:val="00840C24"/>
    <w:rsid w:val="00841320"/>
    <w:rsid w:val="00842E0A"/>
    <w:rsid w:val="0084340F"/>
    <w:rsid w:val="00843540"/>
    <w:rsid w:val="00843C77"/>
    <w:rsid w:val="00843EAD"/>
    <w:rsid w:val="00844DFC"/>
    <w:rsid w:val="0084556F"/>
    <w:rsid w:val="00845E64"/>
    <w:rsid w:val="00846273"/>
    <w:rsid w:val="00846D47"/>
    <w:rsid w:val="00847177"/>
    <w:rsid w:val="0085002D"/>
    <w:rsid w:val="00850C72"/>
    <w:rsid w:val="00850DC8"/>
    <w:rsid w:val="008513C7"/>
    <w:rsid w:val="00851B97"/>
    <w:rsid w:val="00851CE1"/>
    <w:rsid w:val="0085258F"/>
    <w:rsid w:val="00852EBC"/>
    <w:rsid w:val="008538E5"/>
    <w:rsid w:val="00853D31"/>
    <w:rsid w:val="0085448D"/>
    <w:rsid w:val="008558C5"/>
    <w:rsid w:val="008559C6"/>
    <w:rsid w:val="008570D5"/>
    <w:rsid w:val="008576AF"/>
    <w:rsid w:val="00860F5A"/>
    <w:rsid w:val="008610A0"/>
    <w:rsid w:val="00861D3B"/>
    <w:rsid w:val="008621E6"/>
    <w:rsid w:val="008624A1"/>
    <w:rsid w:val="00863B84"/>
    <w:rsid w:val="008650A1"/>
    <w:rsid w:val="00866C61"/>
    <w:rsid w:val="0086725B"/>
    <w:rsid w:val="0086799A"/>
    <w:rsid w:val="00870156"/>
    <w:rsid w:val="00870686"/>
    <w:rsid w:val="00870878"/>
    <w:rsid w:val="00870898"/>
    <w:rsid w:val="008729B7"/>
    <w:rsid w:val="00872DE8"/>
    <w:rsid w:val="00873474"/>
    <w:rsid w:val="00873704"/>
    <w:rsid w:val="00873904"/>
    <w:rsid w:val="00873D4F"/>
    <w:rsid w:val="008742CE"/>
    <w:rsid w:val="00874F33"/>
    <w:rsid w:val="00876313"/>
    <w:rsid w:val="00876D8E"/>
    <w:rsid w:val="00877923"/>
    <w:rsid w:val="0087795E"/>
    <w:rsid w:val="00880875"/>
    <w:rsid w:val="008810D3"/>
    <w:rsid w:val="008812E6"/>
    <w:rsid w:val="00882E9A"/>
    <w:rsid w:val="00884C45"/>
    <w:rsid w:val="0088503C"/>
    <w:rsid w:val="00885301"/>
    <w:rsid w:val="00885BDE"/>
    <w:rsid w:val="00885F90"/>
    <w:rsid w:val="008874DD"/>
    <w:rsid w:val="0088756F"/>
    <w:rsid w:val="00887D67"/>
    <w:rsid w:val="008910D1"/>
    <w:rsid w:val="008916D7"/>
    <w:rsid w:val="00891A9D"/>
    <w:rsid w:val="008928F3"/>
    <w:rsid w:val="00892CDD"/>
    <w:rsid w:val="00892DCB"/>
    <w:rsid w:val="00892DFF"/>
    <w:rsid w:val="00893580"/>
    <w:rsid w:val="0089393E"/>
    <w:rsid w:val="00893F9D"/>
    <w:rsid w:val="00894A91"/>
    <w:rsid w:val="00894EDE"/>
    <w:rsid w:val="0089655E"/>
    <w:rsid w:val="00896D7A"/>
    <w:rsid w:val="00897AC1"/>
    <w:rsid w:val="00897C66"/>
    <w:rsid w:val="00897CBF"/>
    <w:rsid w:val="008A003A"/>
    <w:rsid w:val="008A006B"/>
    <w:rsid w:val="008A1322"/>
    <w:rsid w:val="008A1A13"/>
    <w:rsid w:val="008A2569"/>
    <w:rsid w:val="008A2C63"/>
    <w:rsid w:val="008A2DEE"/>
    <w:rsid w:val="008A336F"/>
    <w:rsid w:val="008A494F"/>
    <w:rsid w:val="008A556A"/>
    <w:rsid w:val="008A6584"/>
    <w:rsid w:val="008A6819"/>
    <w:rsid w:val="008A7E43"/>
    <w:rsid w:val="008A7E65"/>
    <w:rsid w:val="008B0026"/>
    <w:rsid w:val="008B0C98"/>
    <w:rsid w:val="008B0E9A"/>
    <w:rsid w:val="008B1244"/>
    <w:rsid w:val="008B14AC"/>
    <w:rsid w:val="008B1661"/>
    <w:rsid w:val="008B2CC5"/>
    <w:rsid w:val="008B3799"/>
    <w:rsid w:val="008B43DC"/>
    <w:rsid w:val="008B53C5"/>
    <w:rsid w:val="008B5967"/>
    <w:rsid w:val="008B5FA3"/>
    <w:rsid w:val="008B651A"/>
    <w:rsid w:val="008B7052"/>
    <w:rsid w:val="008B79D7"/>
    <w:rsid w:val="008C17DD"/>
    <w:rsid w:val="008C2624"/>
    <w:rsid w:val="008C2CBC"/>
    <w:rsid w:val="008C4D1B"/>
    <w:rsid w:val="008C5683"/>
    <w:rsid w:val="008C5FCB"/>
    <w:rsid w:val="008C6686"/>
    <w:rsid w:val="008C7ECD"/>
    <w:rsid w:val="008D01A7"/>
    <w:rsid w:val="008D0264"/>
    <w:rsid w:val="008D1063"/>
    <w:rsid w:val="008D1AC0"/>
    <w:rsid w:val="008D1D56"/>
    <w:rsid w:val="008D2917"/>
    <w:rsid w:val="008D2F7F"/>
    <w:rsid w:val="008D3E7C"/>
    <w:rsid w:val="008D441D"/>
    <w:rsid w:val="008D4C61"/>
    <w:rsid w:val="008D505C"/>
    <w:rsid w:val="008D533D"/>
    <w:rsid w:val="008D55A1"/>
    <w:rsid w:val="008D589E"/>
    <w:rsid w:val="008D7A8E"/>
    <w:rsid w:val="008E002D"/>
    <w:rsid w:val="008E0083"/>
    <w:rsid w:val="008E0316"/>
    <w:rsid w:val="008E0D3A"/>
    <w:rsid w:val="008E1059"/>
    <w:rsid w:val="008E142D"/>
    <w:rsid w:val="008E1534"/>
    <w:rsid w:val="008E18D0"/>
    <w:rsid w:val="008E1A37"/>
    <w:rsid w:val="008E1B2E"/>
    <w:rsid w:val="008E2521"/>
    <w:rsid w:val="008E3ED6"/>
    <w:rsid w:val="008E3EEF"/>
    <w:rsid w:val="008E4B45"/>
    <w:rsid w:val="008E52EA"/>
    <w:rsid w:val="008E61DF"/>
    <w:rsid w:val="008F016D"/>
    <w:rsid w:val="008F0695"/>
    <w:rsid w:val="008F081E"/>
    <w:rsid w:val="008F1B90"/>
    <w:rsid w:val="008F1D3B"/>
    <w:rsid w:val="008F29E5"/>
    <w:rsid w:val="008F328E"/>
    <w:rsid w:val="008F3A78"/>
    <w:rsid w:val="008F4696"/>
    <w:rsid w:val="008F5D95"/>
    <w:rsid w:val="008F6853"/>
    <w:rsid w:val="008F7428"/>
    <w:rsid w:val="008F78E5"/>
    <w:rsid w:val="00900A8F"/>
    <w:rsid w:val="00901377"/>
    <w:rsid w:val="00902452"/>
    <w:rsid w:val="00902586"/>
    <w:rsid w:val="009030C3"/>
    <w:rsid w:val="0090317C"/>
    <w:rsid w:val="009035F4"/>
    <w:rsid w:val="00903AB2"/>
    <w:rsid w:val="009048D7"/>
    <w:rsid w:val="00905199"/>
    <w:rsid w:val="009068B5"/>
    <w:rsid w:val="00907129"/>
    <w:rsid w:val="0090763A"/>
    <w:rsid w:val="00907A2A"/>
    <w:rsid w:val="00910692"/>
    <w:rsid w:val="009124FD"/>
    <w:rsid w:val="00913A6E"/>
    <w:rsid w:val="00913C39"/>
    <w:rsid w:val="00913EAE"/>
    <w:rsid w:val="00913F16"/>
    <w:rsid w:val="00914464"/>
    <w:rsid w:val="009150B7"/>
    <w:rsid w:val="0091548B"/>
    <w:rsid w:val="00915675"/>
    <w:rsid w:val="00916693"/>
    <w:rsid w:val="00916764"/>
    <w:rsid w:val="00917E46"/>
    <w:rsid w:val="009206D6"/>
    <w:rsid w:val="00920D0C"/>
    <w:rsid w:val="00920E43"/>
    <w:rsid w:val="00920F4F"/>
    <w:rsid w:val="009210CB"/>
    <w:rsid w:val="00921788"/>
    <w:rsid w:val="00921AFD"/>
    <w:rsid w:val="00921F4E"/>
    <w:rsid w:val="009220FA"/>
    <w:rsid w:val="00923149"/>
    <w:rsid w:val="009239D4"/>
    <w:rsid w:val="00923C5B"/>
    <w:rsid w:val="00924229"/>
    <w:rsid w:val="00924A0B"/>
    <w:rsid w:val="00925637"/>
    <w:rsid w:val="009300CB"/>
    <w:rsid w:val="009314CB"/>
    <w:rsid w:val="00931582"/>
    <w:rsid w:val="00932E31"/>
    <w:rsid w:val="0093333B"/>
    <w:rsid w:val="009333FE"/>
    <w:rsid w:val="00933A35"/>
    <w:rsid w:val="009343E3"/>
    <w:rsid w:val="00934C3E"/>
    <w:rsid w:val="00934ECA"/>
    <w:rsid w:val="0093528C"/>
    <w:rsid w:val="00936482"/>
    <w:rsid w:val="0093669F"/>
    <w:rsid w:val="0093689C"/>
    <w:rsid w:val="00936F20"/>
    <w:rsid w:val="0093719A"/>
    <w:rsid w:val="009378F5"/>
    <w:rsid w:val="00940AA3"/>
    <w:rsid w:val="00941300"/>
    <w:rsid w:val="009414BF"/>
    <w:rsid w:val="00941C10"/>
    <w:rsid w:val="00942358"/>
    <w:rsid w:val="00942A18"/>
    <w:rsid w:val="00942FA7"/>
    <w:rsid w:val="009435E0"/>
    <w:rsid w:val="009439AE"/>
    <w:rsid w:val="00944394"/>
    <w:rsid w:val="00944D9F"/>
    <w:rsid w:val="00945067"/>
    <w:rsid w:val="00946F98"/>
    <w:rsid w:val="009476A2"/>
    <w:rsid w:val="009501DC"/>
    <w:rsid w:val="00950F9B"/>
    <w:rsid w:val="009510D7"/>
    <w:rsid w:val="0095261D"/>
    <w:rsid w:val="009555B3"/>
    <w:rsid w:val="00956920"/>
    <w:rsid w:val="00957747"/>
    <w:rsid w:val="00957A54"/>
    <w:rsid w:val="009600F5"/>
    <w:rsid w:val="00960F4E"/>
    <w:rsid w:val="009616F8"/>
    <w:rsid w:val="00961971"/>
    <w:rsid w:val="00963377"/>
    <w:rsid w:val="0096383F"/>
    <w:rsid w:val="0096387E"/>
    <w:rsid w:val="00964D0C"/>
    <w:rsid w:val="00964F96"/>
    <w:rsid w:val="0096585B"/>
    <w:rsid w:val="00966572"/>
    <w:rsid w:val="00966EDE"/>
    <w:rsid w:val="00967091"/>
    <w:rsid w:val="009679C1"/>
    <w:rsid w:val="00970AD6"/>
    <w:rsid w:val="00970EA2"/>
    <w:rsid w:val="009711DD"/>
    <w:rsid w:val="00971449"/>
    <w:rsid w:val="00972353"/>
    <w:rsid w:val="00972708"/>
    <w:rsid w:val="00973711"/>
    <w:rsid w:val="00974453"/>
    <w:rsid w:val="00974E3E"/>
    <w:rsid w:val="00976A7D"/>
    <w:rsid w:val="00977956"/>
    <w:rsid w:val="00977982"/>
    <w:rsid w:val="00980851"/>
    <w:rsid w:val="00980DBD"/>
    <w:rsid w:val="00980F50"/>
    <w:rsid w:val="0098114B"/>
    <w:rsid w:val="00981675"/>
    <w:rsid w:val="00981708"/>
    <w:rsid w:val="00981CC2"/>
    <w:rsid w:val="00981F3C"/>
    <w:rsid w:val="00982B8E"/>
    <w:rsid w:val="00982EE8"/>
    <w:rsid w:val="0098317F"/>
    <w:rsid w:val="00983436"/>
    <w:rsid w:val="0098384B"/>
    <w:rsid w:val="009843CE"/>
    <w:rsid w:val="00984B56"/>
    <w:rsid w:val="00987E32"/>
    <w:rsid w:val="0099008E"/>
    <w:rsid w:val="00990E3A"/>
    <w:rsid w:val="00990ECE"/>
    <w:rsid w:val="00991233"/>
    <w:rsid w:val="00991FE6"/>
    <w:rsid w:val="00992E9A"/>
    <w:rsid w:val="009930B5"/>
    <w:rsid w:val="00994123"/>
    <w:rsid w:val="00996551"/>
    <w:rsid w:val="00997947"/>
    <w:rsid w:val="009A090F"/>
    <w:rsid w:val="009A1F44"/>
    <w:rsid w:val="009A24CC"/>
    <w:rsid w:val="009A2801"/>
    <w:rsid w:val="009A303E"/>
    <w:rsid w:val="009A32DD"/>
    <w:rsid w:val="009A3709"/>
    <w:rsid w:val="009A45B0"/>
    <w:rsid w:val="009A46CA"/>
    <w:rsid w:val="009A4A8B"/>
    <w:rsid w:val="009A4CE6"/>
    <w:rsid w:val="009A50FF"/>
    <w:rsid w:val="009A675C"/>
    <w:rsid w:val="009A697C"/>
    <w:rsid w:val="009A7211"/>
    <w:rsid w:val="009A767C"/>
    <w:rsid w:val="009B07B4"/>
    <w:rsid w:val="009B159C"/>
    <w:rsid w:val="009B21C1"/>
    <w:rsid w:val="009B2A63"/>
    <w:rsid w:val="009B4CD8"/>
    <w:rsid w:val="009B4DC7"/>
    <w:rsid w:val="009B53C6"/>
    <w:rsid w:val="009B57B5"/>
    <w:rsid w:val="009B5E2D"/>
    <w:rsid w:val="009B613C"/>
    <w:rsid w:val="009B61A6"/>
    <w:rsid w:val="009B69A5"/>
    <w:rsid w:val="009B709F"/>
    <w:rsid w:val="009B70CF"/>
    <w:rsid w:val="009B77ED"/>
    <w:rsid w:val="009B7BD6"/>
    <w:rsid w:val="009B7C64"/>
    <w:rsid w:val="009C261F"/>
    <w:rsid w:val="009C27AB"/>
    <w:rsid w:val="009C29CC"/>
    <w:rsid w:val="009C2B8F"/>
    <w:rsid w:val="009C38EF"/>
    <w:rsid w:val="009C58D3"/>
    <w:rsid w:val="009C5F05"/>
    <w:rsid w:val="009C741F"/>
    <w:rsid w:val="009C7744"/>
    <w:rsid w:val="009D0126"/>
    <w:rsid w:val="009D1A9F"/>
    <w:rsid w:val="009D2BAD"/>
    <w:rsid w:val="009D2C3C"/>
    <w:rsid w:val="009D3250"/>
    <w:rsid w:val="009D337F"/>
    <w:rsid w:val="009D46FC"/>
    <w:rsid w:val="009D5199"/>
    <w:rsid w:val="009D6217"/>
    <w:rsid w:val="009D63FC"/>
    <w:rsid w:val="009D6667"/>
    <w:rsid w:val="009D6843"/>
    <w:rsid w:val="009D6BFC"/>
    <w:rsid w:val="009D6C46"/>
    <w:rsid w:val="009D6FA9"/>
    <w:rsid w:val="009D759C"/>
    <w:rsid w:val="009E045E"/>
    <w:rsid w:val="009E07BA"/>
    <w:rsid w:val="009E11D4"/>
    <w:rsid w:val="009E12A7"/>
    <w:rsid w:val="009E200D"/>
    <w:rsid w:val="009E274B"/>
    <w:rsid w:val="009E2BE0"/>
    <w:rsid w:val="009E310F"/>
    <w:rsid w:val="009E46B1"/>
    <w:rsid w:val="009E46E2"/>
    <w:rsid w:val="009E5543"/>
    <w:rsid w:val="009E5C52"/>
    <w:rsid w:val="009E5DDF"/>
    <w:rsid w:val="009E7D9E"/>
    <w:rsid w:val="009E7FEB"/>
    <w:rsid w:val="009F1605"/>
    <w:rsid w:val="009F19E9"/>
    <w:rsid w:val="009F26BF"/>
    <w:rsid w:val="009F29D0"/>
    <w:rsid w:val="009F3124"/>
    <w:rsid w:val="009F4467"/>
    <w:rsid w:val="009F4D4C"/>
    <w:rsid w:val="009F5182"/>
    <w:rsid w:val="009F5376"/>
    <w:rsid w:val="009F5587"/>
    <w:rsid w:val="009F58AC"/>
    <w:rsid w:val="009F63B4"/>
    <w:rsid w:val="009F67B6"/>
    <w:rsid w:val="00A00000"/>
    <w:rsid w:val="00A01206"/>
    <w:rsid w:val="00A01F3F"/>
    <w:rsid w:val="00A02239"/>
    <w:rsid w:val="00A02568"/>
    <w:rsid w:val="00A02FA5"/>
    <w:rsid w:val="00A0450D"/>
    <w:rsid w:val="00A04698"/>
    <w:rsid w:val="00A04E3C"/>
    <w:rsid w:val="00A04EEC"/>
    <w:rsid w:val="00A0518E"/>
    <w:rsid w:val="00A0546D"/>
    <w:rsid w:val="00A055A1"/>
    <w:rsid w:val="00A059EB"/>
    <w:rsid w:val="00A05CC1"/>
    <w:rsid w:val="00A06937"/>
    <w:rsid w:val="00A06CA8"/>
    <w:rsid w:val="00A1062E"/>
    <w:rsid w:val="00A10B47"/>
    <w:rsid w:val="00A11461"/>
    <w:rsid w:val="00A11579"/>
    <w:rsid w:val="00A117D7"/>
    <w:rsid w:val="00A1216F"/>
    <w:rsid w:val="00A125B1"/>
    <w:rsid w:val="00A12E6C"/>
    <w:rsid w:val="00A136D9"/>
    <w:rsid w:val="00A147F3"/>
    <w:rsid w:val="00A14914"/>
    <w:rsid w:val="00A14CED"/>
    <w:rsid w:val="00A1510C"/>
    <w:rsid w:val="00A15ED9"/>
    <w:rsid w:val="00A16B0F"/>
    <w:rsid w:val="00A16B2C"/>
    <w:rsid w:val="00A16F24"/>
    <w:rsid w:val="00A17326"/>
    <w:rsid w:val="00A200A0"/>
    <w:rsid w:val="00A20577"/>
    <w:rsid w:val="00A20FCC"/>
    <w:rsid w:val="00A2124D"/>
    <w:rsid w:val="00A218CE"/>
    <w:rsid w:val="00A22704"/>
    <w:rsid w:val="00A22997"/>
    <w:rsid w:val="00A22E06"/>
    <w:rsid w:val="00A238E0"/>
    <w:rsid w:val="00A23ACB"/>
    <w:rsid w:val="00A23BA0"/>
    <w:rsid w:val="00A23EC2"/>
    <w:rsid w:val="00A23F31"/>
    <w:rsid w:val="00A2423C"/>
    <w:rsid w:val="00A255E4"/>
    <w:rsid w:val="00A260BF"/>
    <w:rsid w:val="00A30327"/>
    <w:rsid w:val="00A32A02"/>
    <w:rsid w:val="00A32CDA"/>
    <w:rsid w:val="00A3431A"/>
    <w:rsid w:val="00A34C55"/>
    <w:rsid w:val="00A3540D"/>
    <w:rsid w:val="00A35748"/>
    <w:rsid w:val="00A35923"/>
    <w:rsid w:val="00A3595A"/>
    <w:rsid w:val="00A35C83"/>
    <w:rsid w:val="00A36281"/>
    <w:rsid w:val="00A3638B"/>
    <w:rsid w:val="00A36607"/>
    <w:rsid w:val="00A3665A"/>
    <w:rsid w:val="00A4064D"/>
    <w:rsid w:val="00A41654"/>
    <w:rsid w:val="00A418E7"/>
    <w:rsid w:val="00A41C4A"/>
    <w:rsid w:val="00A42924"/>
    <w:rsid w:val="00A42965"/>
    <w:rsid w:val="00A429E0"/>
    <w:rsid w:val="00A43BC2"/>
    <w:rsid w:val="00A4427C"/>
    <w:rsid w:val="00A44B11"/>
    <w:rsid w:val="00A44E82"/>
    <w:rsid w:val="00A45CD8"/>
    <w:rsid w:val="00A46AAE"/>
    <w:rsid w:val="00A46E9F"/>
    <w:rsid w:val="00A479A6"/>
    <w:rsid w:val="00A47CC6"/>
    <w:rsid w:val="00A5011B"/>
    <w:rsid w:val="00A510ED"/>
    <w:rsid w:val="00A512D2"/>
    <w:rsid w:val="00A52463"/>
    <w:rsid w:val="00A52B00"/>
    <w:rsid w:val="00A5347A"/>
    <w:rsid w:val="00A538E3"/>
    <w:rsid w:val="00A538EC"/>
    <w:rsid w:val="00A5430B"/>
    <w:rsid w:val="00A5459F"/>
    <w:rsid w:val="00A54BC4"/>
    <w:rsid w:val="00A55349"/>
    <w:rsid w:val="00A562BC"/>
    <w:rsid w:val="00A56B90"/>
    <w:rsid w:val="00A57E2D"/>
    <w:rsid w:val="00A60055"/>
    <w:rsid w:val="00A600D4"/>
    <w:rsid w:val="00A60719"/>
    <w:rsid w:val="00A608FD"/>
    <w:rsid w:val="00A60C95"/>
    <w:rsid w:val="00A61305"/>
    <w:rsid w:val="00A62247"/>
    <w:rsid w:val="00A6264C"/>
    <w:rsid w:val="00A62C95"/>
    <w:rsid w:val="00A63435"/>
    <w:rsid w:val="00A63D45"/>
    <w:rsid w:val="00A65C24"/>
    <w:rsid w:val="00A667CB"/>
    <w:rsid w:val="00A66EFD"/>
    <w:rsid w:val="00A675D1"/>
    <w:rsid w:val="00A67863"/>
    <w:rsid w:val="00A70B43"/>
    <w:rsid w:val="00A70E11"/>
    <w:rsid w:val="00A710B3"/>
    <w:rsid w:val="00A7237A"/>
    <w:rsid w:val="00A72EFA"/>
    <w:rsid w:val="00A740FB"/>
    <w:rsid w:val="00A745EB"/>
    <w:rsid w:val="00A751B2"/>
    <w:rsid w:val="00A75731"/>
    <w:rsid w:val="00A764EA"/>
    <w:rsid w:val="00A76A16"/>
    <w:rsid w:val="00A77DDC"/>
    <w:rsid w:val="00A80172"/>
    <w:rsid w:val="00A80D84"/>
    <w:rsid w:val="00A80EEF"/>
    <w:rsid w:val="00A811B5"/>
    <w:rsid w:val="00A82C8E"/>
    <w:rsid w:val="00A82E0F"/>
    <w:rsid w:val="00A82EE9"/>
    <w:rsid w:val="00A834DB"/>
    <w:rsid w:val="00A83541"/>
    <w:rsid w:val="00A83932"/>
    <w:rsid w:val="00A84777"/>
    <w:rsid w:val="00A85147"/>
    <w:rsid w:val="00A85148"/>
    <w:rsid w:val="00A8551F"/>
    <w:rsid w:val="00A863E1"/>
    <w:rsid w:val="00A86E20"/>
    <w:rsid w:val="00A91804"/>
    <w:rsid w:val="00A93AA1"/>
    <w:rsid w:val="00A93B6B"/>
    <w:rsid w:val="00A94676"/>
    <w:rsid w:val="00A94E10"/>
    <w:rsid w:val="00A9524B"/>
    <w:rsid w:val="00A97751"/>
    <w:rsid w:val="00AA0407"/>
    <w:rsid w:val="00AA367C"/>
    <w:rsid w:val="00AA45E9"/>
    <w:rsid w:val="00AA4F01"/>
    <w:rsid w:val="00AA4F90"/>
    <w:rsid w:val="00AA577B"/>
    <w:rsid w:val="00AA594E"/>
    <w:rsid w:val="00AA5A1C"/>
    <w:rsid w:val="00AA5C67"/>
    <w:rsid w:val="00AA6050"/>
    <w:rsid w:val="00AA646F"/>
    <w:rsid w:val="00AA6E05"/>
    <w:rsid w:val="00AA6F6E"/>
    <w:rsid w:val="00AB07F3"/>
    <w:rsid w:val="00AB0A8D"/>
    <w:rsid w:val="00AB11AC"/>
    <w:rsid w:val="00AB136B"/>
    <w:rsid w:val="00AB17B4"/>
    <w:rsid w:val="00AB1C48"/>
    <w:rsid w:val="00AB1E52"/>
    <w:rsid w:val="00AB22CC"/>
    <w:rsid w:val="00AB26A5"/>
    <w:rsid w:val="00AB2D64"/>
    <w:rsid w:val="00AB38EA"/>
    <w:rsid w:val="00AB4109"/>
    <w:rsid w:val="00AB4161"/>
    <w:rsid w:val="00AB4AC9"/>
    <w:rsid w:val="00AB4AF1"/>
    <w:rsid w:val="00AB4D91"/>
    <w:rsid w:val="00AB4ED5"/>
    <w:rsid w:val="00AB5A20"/>
    <w:rsid w:val="00AB67DB"/>
    <w:rsid w:val="00AB70AE"/>
    <w:rsid w:val="00AB73CE"/>
    <w:rsid w:val="00AC0214"/>
    <w:rsid w:val="00AC0458"/>
    <w:rsid w:val="00AC0850"/>
    <w:rsid w:val="00AC1529"/>
    <w:rsid w:val="00AC16A7"/>
    <w:rsid w:val="00AC1C91"/>
    <w:rsid w:val="00AC2367"/>
    <w:rsid w:val="00AC2E8C"/>
    <w:rsid w:val="00AC3DAE"/>
    <w:rsid w:val="00AC46B9"/>
    <w:rsid w:val="00AC47B0"/>
    <w:rsid w:val="00AC5D62"/>
    <w:rsid w:val="00AC6BA4"/>
    <w:rsid w:val="00AC789F"/>
    <w:rsid w:val="00AD03FF"/>
    <w:rsid w:val="00AD05D3"/>
    <w:rsid w:val="00AD0A46"/>
    <w:rsid w:val="00AD0F26"/>
    <w:rsid w:val="00AD0F9C"/>
    <w:rsid w:val="00AD127B"/>
    <w:rsid w:val="00AD2010"/>
    <w:rsid w:val="00AD21C3"/>
    <w:rsid w:val="00AD2CC3"/>
    <w:rsid w:val="00AD2D3F"/>
    <w:rsid w:val="00AD315A"/>
    <w:rsid w:val="00AD338B"/>
    <w:rsid w:val="00AD33CD"/>
    <w:rsid w:val="00AD344C"/>
    <w:rsid w:val="00AD390F"/>
    <w:rsid w:val="00AD456B"/>
    <w:rsid w:val="00AD499D"/>
    <w:rsid w:val="00AD4CAB"/>
    <w:rsid w:val="00AD5040"/>
    <w:rsid w:val="00AD6763"/>
    <w:rsid w:val="00AD68A6"/>
    <w:rsid w:val="00AD70CD"/>
    <w:rsid w:val="00AD712D"/>
    <w:rsid w:val="00AD7198"/>
    <w:rsid w:val="00AE014A"/>
    <w:rsid w:val="00AE087C"/>
    <w:rsid w:val="00AE0ED9"/>
    <w:rsid w:val="00AE17C0"/>
    <w:rsid w:val="00AE1993"/>
    <w:rsid w:val="00AE2826"/>
    <w:rsid w:val="00AE35D2"/>
    <w:rsid w:val="00AE3C14"/>
    <w:rsid w:val="00AE53A7"/>
    <w:rsid w:val="00AE62EB"/>
    <w:rsid w:val="00AE6A1A"/>
    <w:rsid w:val="00AE6FE9"/>
    <w:rsid w:val="00AE7645"/>
    <w:rsid w:val="00AE77DF"/>
    <w:rsid w:val="00AE79A3"/>
    <w:rsid w:val="00AE7B9A"/>
    <w:rsid w:val="00AF0C18"/>
    <w:rsid w:val="00AF14D8"/>
    <w:rsid w:val="00AF150A"/>
    <w:rsid w:val="00AF15BC"/>
    <w:rsid w:val="00AF19F1"/>
    <w:rsid w:val="00AF2477"/>
    <w:rsid w:val="00AF2838"/>
    <w:rsid w:val="00AF42CF"/>
    <w:rsid w:val="00AF448C"/>
    <w:rsid w:val="00AF685C"/>
    <w:rsid w:val="00AF6C9B"/>
    <w:rsid w:val="00AF6CF5"/>
    <w:rsid w:val="00B00370"/>
    <w:rsid w:val="00B01819"/>
    <w:rsid w:val="00B02C9C"/>
    <w:rsid w:val="00B02CBE"/>
    <w:rsid w:val="00B036D9"/>
    <w:rsid w:val="00B043ED"/>
    <w:rsid w:val="00B05AD1"/>
    <w:rsid w:val="00B05D95"/>
    <w:rsid w:val="00B06203"/>
    <w:rsid w:val="00B0650B"/>
    <w:rsid w:val="00B06B8F"/>
    <w:rsid w:val="00B06DFC"/>
    <w:rsid w:val="00B07919"/>
    <w:rsid w:val="00B07B43"/>
    <w:rsid w:val="00B07E32"/>
    <w:rsid w:val="00B07EED"/>
    <w:rsid w:val="00B1101C"/>
    <w:rsid w:val="00B112D8"/>
    <w:rsid w:val="00B115BE"/>
    <w:rsid w:val="00B11CFF"/>
    <w:rsid w:val="00B1345D"/>
    <w:rsid w:val="00B14707"/>
    <w:rsid w:val="00B14883"/>
    <w:rsid w:val="00B154DC"/>
    <w:rsid w:val="00B1587A"/>
    <w:rsid w:val="00B15C71"/>
    <w:rsid w:val="00B16472"/>
    <w:rsid w:val="00B165E6"/>
    <w:rsid w:val="00B16869"/>
    <w:rsid w:val="00B1795C"/>
    <w:rsid w:val="00B17B84"/>
    <w:rsid w:val="00B20644"/>
    <w:rsid w:val="00B20781"/>
    <w:rsid w:val="00B207EF"/>
    <w:rsid w:val="00B2080B"/>
    <w:rsid w:val="00B20878"/>
    <w:rsid w:val="00B20A73"/>
    <w:rsid w:val="00B2149E"/>
    <w:rsid w:val="00B21FA9"/>
    <w:rsid w:val="00B22733"/>
    <w:rsid w:val="00B23247"/>
    <w:rsid w:val="00B234F8"/>
    <w:rsid w:val="00B2364C"/>
    <w:rsid w:val="00B239B5"/>
    <w:rsid w:val="00B24BF6"/>
    <w:rsid w:val="00B24C67"/>
    <w:rsid w:val="00B24F83"/>
    <w:rsid w:val="00B25189"/>
    <w:rsid w:val="00B25702"/>
    <w:rsid w:val="00B25AA6"/>
    <w:rsid w:val="00B2623D"/>
    <w:rsid w:val="00B26977"/>
    <w:rsid w:val="00B302DA"/>
    <w:rsid w:val="00B309D7"/>
    <w:rsid w:val="00B30AFF"/>
    <w:rsid w:val="00B3126A"/>
    <w:rsid w:val="00B316D2"/>
    <w:rsid w:val="00B31A9C"/>
    <w:rsid w:val="00B331DE"/>
    <w:rsid w:val="00B33411"/>
    <w:rsid w:val="00B33F9A"/>
    <w:rsid w:val="00B34AFC"/>
    <w:rsid w:val="00B35D20"/>
    <w:rsid w:val="00B35FD1"/>
    <w:rsid w:val="00B4124C"/>
    <w:rsid w:val="00B416A9"/>
    <w:rsid w:val="00B41FE5"/>
    <w:rsid w:val="00B4337F"/>
    <w:rsid w:val="00B44290"/>
    <w:rsid w:val="00B4482B"/>
    <w:rsid w:val="00B44A4B"/>
    <w:rsid w:val="00B45256"/>
    <w:rsid w:val="00B45C49"/>
    <w:rsid w:val="00B45FC9"/>
    <w:rsid w:val="00B47DDF"/>
    <w:rsid w:val="00B509DF"/>
    <w:rsid w:val="00B50DD3"/>
    <w:rsid w:val="00B52598"/>
    <w:rsid w:val="00B52601"/>
    <w:rsid w:val="00B53D51"/>
    <w:rsid w:val="00B53DF9"/>
    <w:rsid w:val="00B540E1"/>
    <w:rsid w:val="00B54450"/>
    <w:rsid w:val="00B54640"/>
    <w:rsid w:val="00B55BF5"/>
    <w:rsid w:val="00B564CC"/>
    <w:rsid w:val="00B569BA"/>
    <w:rsid w:val="00B579B3"/>
    <w:rsid w:val="00B57E40"/>
    <w:rsid w:val="00B613AB"/>
    <w:rsid w:val="00B613CD"/>
    <w:rsid w:val="00B61EB1"/>
    <w:rsid w:val="00B61FE4"/>
    <w:rsid w:val="00B622DC"/>
    <w:rsid w:val="00B6231F"/>
    <w:rsid w:val="00B64351"/>
    <w:rsid w:val="00B647F1"/>
    <w:rsid w:val="00B650B4"/>
    <w:rsid w:val="00B6512E"/>
    <w:rsid w:val="00B70F4F"/>
    <w:rsid w:val="00B71ACC"/>
    <w:rsid w:val="00B72B90"/>
    <w:rsid w:val="00B730A7"/>
    <w:rsid w:val="00B73E47"/>
    <w:rsid w:val="00B7440F"/>
    <w:rsid w:val="00B7492F"/>
    <w:rsid w:val="00B74B99"/>
    <w:rsid w:val="00B755CF"/>
    <w:rsid w:val="00B75883"/>
    <w:rsid w:val="00B759F5"/>
    <w:rsid w:val="00B76BA3"/>
    <w:rsid w:val="00B76C26"/>
    <w:rsid w:val="00B7747E"/>
    <w:rsid w:val="00B77F66"/>
    <w:rsid w:val="00B80891"/>
    <w:rsid w:val="00B80DCE"/>
    <w:rsid w:val="00B81409"/>
    <w:rsid w:val="00B8151F"/>
    <w:rsid w:val="00B81B77"/>
    <w:rsid w:val="00B82A52"/>
    <w:rsid w:val="00B82FC5"/>
    <w:rsid w:val="00B8326F"/>
    <w:rsid w:val="00B837D0"/>
    <w:rsid w:val="00B83CEB"/>
    <w:rsid w:val="00B83D31"/>
    <w:rsid w:val="00B84174"/>
    <w:rsid w:val="00B84309"/>
    <w:rsid w:val="00B84677"/>
    <w:rsid w:val="00B85576"/>
    <w:rsid w:val="00B8609F"/>
    <w:rsid w:val="00B86864"/>
    <w:rsid w:val="00B86A14"/>
    <w:rsid w:val="00B87586"/>
    <w:rsid w:val="00B91764"/>
    <w:rsid w:val="00B91823"/>
    <w:rsid w:val="00B91D49"/>
    <w:rsid w:val="00B92978"/>
    <w:rsid w:val="00B92DA2"/>
    <w:rsid w:val="00B93535"/>
    <w:rsid w:val="00B9362C"/>
    <w:rsid w:val="00B9394A"/>
    <w:rsid w:val="00B94723"/>
    <w:rsid w:val="00B95259"/>
    <w:rsid w:val="00B9546E"/>
    <w:rsid w:val="00B95B06"/>
    <w:rsid w:val="00B95BC8"/>
    <w:rsid w:val="00B96827"/>
    <w:rsid w:val="00B9714C"/>
    <w:rsid w:val="00B97551"/>
    <w:rsid w:val="00B97AF9"/>
    <w:rsid w:val="00BA0B6A"/>
    <w:rsid w:val="00BA1025"/>
    <w:rsid w:val="00BA137C"/>
    <w:rsid w:val="00BA1BB1"/>
    <w:rsid w:val="00BA360A"/>
    <w:rsid w:val="00BA3F00"/>
    <w:rsid w:val="00BA479F"/>
    <w:rsid w:val="00BA493B"/>
    <w:rsid w:val="00BA4EF0"/>
    <w:rsid w:val="00BA533C"/>
    <w:rsid w:val="00BA6AAF"/>
    <w:rsid w:val="00BA74C9"/>
    <w:rsid w:val="00BA7A0D"/>
    <w:rsid w:val="00BB12D7"/>
    <w:rsid w:val="00BB1F00"/>
    <w:rsid w:val="00BB413F"/>
    <w:rsid w:val="00BB46C2"/>
    <w:rsid w:val="00BB4CB3"/>
    <w:rsid w:val="00BB540A"/>
    <w:rsid w:val="00BB566F"/>
    <w:rsid w:val="00BC0105"/>
    <w:rsid w:val="00BC0308"/>
    <w:rsid w:val="00BC06D8"/>
    <w:rsid w:val="00BC103E"/>
    <w:rsid w:val="00BC12D9"/>
    <w:rsid w:val="00BC231D"/>
    <w:rsid w:val="00BC2494"/>
    <w:rsid w:val="00BC2555"/>
    <w:rsid w:val="00BC2671"/>
    <w:rsid w:val="00BC3267"/>
    <w:rsid w:val="00BC3CBA"/>
    <w:rsid w:val="00BC7371"/>
    <w:rsid w:val="00BC73F1"/>
    <w:rsid w:val="00BC74B7"/>
    <w:rsid w:val="00BC765C"/>
    <w:rsid w:val="00BD0923"/>
    <w:rsid w:val="00BD09FA"/>
    <w:rsid w:val="00BD0EAE"/>
    <w:rsid w:val="00BD59A0"/>
    <w:rsid w:val="00BD642B"/>
    <w:rsid w:val="00BD6EDB"/>
    <w:rsid w:val="00BE00B5"/>
    <w:rsid w:val="00BE0857"/>
    <w:rsid w:val="00BE0BA4"/>
    <w:rsid w:val="00BE0E2E"/>
    <w:rsid w:val="00BE1353"/>
    <w:rsid w:val="00BE139D"/>
    <w:rsid w:val="00BE1960"/>
    <w:rsid w:val="00BE21D8"/>
    <w:rsid w:val="00BE25DC"/>
    <w:rsid w:val="00BE2E27"/>
    <w:rsid w:val="00BE4258"/>
    <w:rsid w:val="00BE46AD"/>
    <w:rsid w:val="00BE4736"/>
    <w:rsid w:val="00BE55DA"/>
    <w:rsid w:val="00BE5990"/>
    <w:rsid w:val="00BE5D88"/>
    <w:rsid w:val="00BE5F53"/>
    <w:rsid w:val="00BE60A1"/>
    <w:rsid w:val="00BE610C"/>
    <w:rsid w:val="00BE7F00"/>
    <w:rsid w:val="00BF0499"/>
    <w:rsid w:val="00BF09CD"/>
    <w:rsid w:val="00BF0A3E"/>
    <w:rsid w:val="00BF1524"/>
    <w:rsid w:val="00BF1878"/>
    <w:rsid w:val="00BF1CEC"/>
    <w:rsid w:val="00BF22E9"/>
    <w:rsid w:val="00BF2EE0"/>
    <w:rsid w:val="00BF3961"/>
    <w:rsid w:val="00BF39AF"/>
    <w:rsid w:val="00BF3DBB"/>
    <w:rsid w:val="00BF49FC"/>
    <w:rsid w:val="00BF50BC"/>
    <w:rsid w:val="00BF5288"/>
    <w:rsid w:val="00BF66A0"/>
    <w:rsid w:val="00BF6E62"/>
    <w:rsid w:val="00BF6F6C"/>
    <w:rsid w:val="00BF7CB4"/>
    <w:rsid w:val="00BF7E71"/>
    <w:rsid w:val="00C02299"/>
    <w:rsid w:val="00C02577"/>
    <w:rsid w:val="00C0268F"/>
    <w:rsid w:val="00C02D87"/>
    <w:rsid w:val="00C03191"/>
    <w:rsid w:val="00C04222"/>
    <w:rsid w:val="00C04640"/>
    <w:rsid w:val="00C049D1"/>
    <w:rsid w:val="00C04ED3"/>
    <w:rsid w:val="00C0505B"/>
    <w:rsid w:val="00C05765"/>
    <w:rsid w:val="00C05D6D"/>
    <w:rsid w:val="00C062AB"/>
    <w:rsid w:val="00C066D9"/>
    <w:rsid w:val="00C06819"/>
    <w:rsid w:val="00C06AA5"/>
    <w:rsid w:val="00C07CCF"/>
    <w:rsid w:val="00C110DE"/>
    <w:rsid w:val="00C11FE1"/>
    <w:rsid w:val="00C121F0"/>
    <w:rsid w:val="00C13576"/>
    <w:rsid w:val="00C136FE"/>
    <w:rsid w:val="00C13AF9"/>
    <w:rsid w:val="00C14296"/>
    <w:rsid w:val="00C14356"/>
    <w:rsid w:val="00C1483E"/>
    <w:rsid w:val="00C15731"/>
    <w:rsid w:val="00C1666A"/>
    <w:rsid w:val="00C16709"/>
    <w:rsid w:val="00C16B41"/>
    <w:rsid w:val="00C16BBF"/>
    <w:rsid w:val="00C16DD4"/>
    <w:rsid w:val="00C171B2"/>
    <w:rsid w:val="00C175A3"/>
    <w:rsid w:val="00C179F4"/>
    <w:rsid w:val="00C201E3"/>
    <w:rsid w:val="00C20422"/>
    <w:rsid w:val="00C20711"/>
    <w:rsid w:val="00C20B32"/>
    <w:rsid w:val="00C211CD"/>
    <w:rsid w:val="00C2163B"/>
    <w:rsid w:val="00C217AB"/>
    <w:rsid w:val="00C227DF"/>
    <w:rsid w:val="00C23B7F"/>
    <w:rsid w:val="00C23DA0"/>
    <w:rsid w:val="00C242AB"/>
    <w:rsid w:val="00C24496"/>
    <w:rsid w:val="00C24D4B"/>
    <w:rsid w:val="00C24F02"/>
    <w:rsid w:val="00C26888"/>
    <w:rsid w:val="00C31ADB"/>
    <w:rsid w:val="00C31B8C"/>
    <w:rsid w:val="00C3399B"/>
    <w:rsid w:val="00C33D12"/>
    <w:rsid w:val="00C340B3"/>
    <w:rsid w:val="00C342DE"/>
    <w:rsid w:val="00C35F1B"/>
    <w:rsid w:val="00C36C9D"/>
    <w:rsid w:val="00C37070"/>
    <w:rsid w:val="00C37853"/>
    <w:rsid w:val="00C37E4F"/>
    <w:rsid w:val="00C40206"/>
    <w:rsid w:val="00C403D3"/>
    <w:rsid w:val="00C40B68"/>
    <w:rsid w:val="00C412F7"/>
    <w:rsid w:val="00C4179C"/>
    <w:rsid w:val="00C41D78"/>
    <w:rsid w:val="00C427D8"/>
    <w:rsid w:val="00C43C4F"/>
    <w:rsid w:val="00C43DAA"/>
    <w:rsid w:val="00C43F1C"/>
    <w:rsid w:val="00C444EA"/>
    <w:rsid w:val="00C46365"/>
    <w:rsid w:val="00C46B45"/>
    <w:rsid w:val="00C4751E"/>
    <w:rsid w:val="00C5000A"/>
    <w:rsid w:val="00C50C94"/>
    <w:rsid w:val="00C5189B"/>
    <w:rsid w:val="00C51E35"/>
    <w:rsid w:val="00C51FC7"/>
    <w:rsid w:val="00C5366F"/>
    <w:rsid w:val="00C53899"/>
    <w:rsid w:val="00C53953"/>
    <w:rsid w:val="00C54793"/>
    <w:rsid w:val="00C54874"/>
    <w:rsid w:val="00C54C25"/>
    <w:rsid w:val="00C552F3"/>
    <w:rsid w:val="00C55588"/>
    <w:rsid w:val="00C55C98"/>
    <w:rsid w:val="00C56C51"/>
    <w:rsid w:val="00C57364"/>
    <w:rsid w:val="00C573E5"/>
    <w:rsid w:val="00C5772F"/>
    <w:rsid w:val="00C577A8"/>
    <w:rsid w:val="00C57964"/>
    <w:rsid w:val="00C57D13"/>
    <w:rsid w:val="00C606D3"/>
    <w:rsid w:val="00C611A3"/>
    <w:rsid w:val="00C625C5"/>
    <w:rsid w:val="00C63559"/>
    <w:rsid w:val="00C63A43"/>
    <w:rsid w:val="00C642D4"/>
    <w:rsid w:val="00C64CB0"/>
    <w:rsid w:val="00C654F5"/>
    <w:rsid w:val="00C658EA"/>
    <w:rsid w:val="00C65D4C"/>
    <w:rsid w:val="00C662EF"/>
    <w:rsid w:val="00C7025C"/>
    <w:rsid w:val="00C70C73"/>
    <w:rsid w:val="00C7167B"/>
    <w:rsid w:val="00C71D86"/>
    <w:rsid w:val="00C74E88"/>
    <w:rsid w:val="00C75039"/>
    <w:rsid w:val="00C76C75"/>
    <w:rsid w:val="00C77857"/>
    <w:rsid w:val="00C77978"/>
    <w:rsid w:val="00C80032"/>
    <w:rsid w:val="00C80911"/>
    <w:rsid w:val="00C820F8"/>
    <w:rsid w:val="00C82678"/>
    <w:rsid w:val="00C82AFA"/>
    <w:rsid w:val="00C831AB"/>
    <w:rsid w:val="00C845CB"/>
    <w:rsid w:val="00C853B9"/>
    <w:rsid w:val="00C85BB2"/>
    <w:rsid w:val="00C87FDA"/>
    <w:rsid w:val="00C90023"/>
    <w:rsid w:val="00C90702"/>
    <w:rsid w:val="00C90F99"/>
    <w:rsid w:val="00C91D2D"/>
    <w:rsid w:val="00C9246E"/>
    <w:rsid w:val="00C92D2F"/>
    <w:rsid w:val="00C93BD6"/>
    <w:rsid w:val="00C94903"/>
    <w:rsid w:val="00C951E3"/>
    <w:rsid w:val="00C9598C"/>
    <w:rsid w:val="00C959C7"/>
    <w:rsid w:val="00C95D2A"/>
    <w:rsid w:val="00C95F7A"/>
    <w:rsid w:val="00C96496"/>
    <w:rsid w:val="00C9724E"/>
    <w:rsid w:val="00CA05C7"/>
    <w:rsid w:val="00CA093E"/>
    <w:rsid w:val="00CA0F76"/>
    <w:rsid w:val="00CA1A0A"/>
    <w:rsid w:val="00CA1D3B"/>
    <w:rsid w:val="00CA2A2E"/>
    <w:rsid w:val="00CA34C6"/>
    <w:rsid w:val="00CA41C0"/>
    <w:rsid w:val="00CA4B07"/>
    <w:rsid w:val="00CA4E90"/>
    <w:rsid w:val="00CA693E"/>
    <w:rsid w:val="00CA7771"/>
    <w:rsid w:val="00CA7E97"/>
    <w:rsid w:val="00CA7E9A"/>
    <w:rsid w:val="00CB0B23"/>
    <w:rsid w:val="00CB14A7"/>
    <w:rsid w:val="00CB220D"/>
    <w:rsid w:val="00CB2F7C"/>
    <w:rsid w:val="00CB36B2"/>
    <w:rsid w:val="00CB4920"/>
    <w:rsid w:val="00CB5216"/>
    <w:rsid w:val="00CB57E5"/>
    <w:rsid w:val="00CB5A7A"/>
    <w:rsid w:val="00CB66CA"/>
    <w:rsid w:val="00CB69F1"/>
    <w:rsid w:val="00CB6BCA"/>
    <w:rsid w:val="00CB6E42"/>
    <w:rsid w:val="00CB727C"/>
    <w:rsid w:val="00CB7615"/>
    <w:rsid w:val="00CC1E27"/>
    <w:rsid w:val="00CC1E56"/>
    <w:rsid w:val="00CC1E70"/>
    <w:rsid w:val="00CC31E5"/>
    <w:rsid w:val="00CC398D"/>
    <w:rsid w:val="00CC3FE5"/>
    <w:rsid w:val="00CC48A7"/>
    <w:rsid w:val="00CC4C3A"/>
    <w:rsid w:val="00CC4E1A"/>
    <w:rsid w:val="00CC4E21"/>
    <w:rsid w:val="00CC520D"/>
    <w:rsid w:val="00CC5400"/>
    <w:rsid w:val="00CC616F"/>
    <w:rsid w:val="00CC674A"/>
    <w:rsid w:val="00CD0122"/>
    <w:rsid w:val="00CD06F9"/>
    <w:rsid w:val="00CD073D"/>
    <w:rsid w:val="00CD0B96"/>
    <w:rsid w:val="00CD0F85"/>
    <w:rsid w:val="00CD1707"/>
    <w:rsid w:val="00CD3184"/>
    <w:rsid w:val="00CD3B01"/>
    <w:rsid w:val="00CD4117"/>
    <w:rsid w:val="00CD5395"/>
    <w:rsid w:val="00CD623E"/>
    <w:rsid w:val="00CD7E83"/>
    <w:rsid w:val="00CE07D2"/>
    <w:rsid w:val="00CE0CFD"/>
    <w:rsid w:val="00CE0D03"/>
    <w:rsid w:val="00CE0D37"/>
    <w:rsid w:val="00CE0D8D"/>
    <w:rsid w:val="00CE16BF"/>
    <w:rsid w:val="00CE1C21"/>
    <w:rsid w:val="00CE2482"/>
    <w:rsid w:val="00CE35D5"/>
    <w:rsid w:val="00CE3BE6"/>
    <w:rsid w:val="00CE3C8E"/>
    <w:rsid w:val="00CE44D2"/>
    <w:rsid w:val="00CE51E1"/>
    <w:rsid w:val="00CE586A"/>
    <w:rsid w:val="00CE5F00"/>
    <w:rsid w:val="00CE66AF"/>
    <w:rsid w:val="00CE66C8"/>
    <w:rsid w:val="00CE68E7"/>
    <w:rsid w:val="00CE6C91"/>
    <w:rsid w:val="00CE7CBC"/>
    <w:rsid w:val="00CF0BB8"/>
    <w:rsid w:val="00CF166D"/>
    <w:rsid w:val="00CF1DDF"/>
    <w:rsid w:val="00CF1F74"/>
    <w:rsid w:val="00CF3216"/>
    <w:rsid w:val="00CF380E"/>
    <w:rsid w:val="00CF3DFC"/>
    <w:rsid w:val="00CF4462"/>
    <w:rsid w:val="00CF51F1"/>
    <w:rsid w:val="00CF5AB8"/>
    <w:rsid w:val="00CF6331"/>
    <w:rsid w:val="00CF6D7D"/>
    <w:rsid w:val="00CF7BEF"/>
    <w:rsid w:val="00D013AE"/>
    <w:rsid w:val="00D01495"/>
    <w:rsid w:val="00D023AC"/>
    <w:rsid w:val="00D0264B"/>
    <w:rsid w:val="00D02957"/>
    <w:rsid w:val="00D02DCC"/>
    <w:rsid w:val="00D0311C"/>
    <w:rsid w:val="00D03B0C"/>
    <w:rsid w:val="00D04298"/>
    <w:rsid w:val="00D04622"/>
    <w:rsid w:val="00D04B18"/>
    <w:rsid w:val="00D05B17"/>
    <w:rsid w:val="00D0620A"/>
    <w:rsid w:val="00D06C1A"/>
    <w:rsid w:val="00D06DDE"/>
    <w:rsid w:val="00D07E2D"/>
    <w:rsid w:val="00D07ECD"/>
    <w:rsid w:val="00D1001D"/>
    <w:rsid w:val="00D11216"/>
    <w:rsid w:val="00D1125D"/>
    <w:rsid w:val="00D11E49"/>
    <w:rsid w:val="00D126DD"/>
    <w:rsid w:val="00D12893"/>
    <w:rsid w:val="00D128AC"/>
    <w:rsid w:val="00D12B01"/>
    <w:rsid w:val="00D141DF"/>
    <w:rsid w:val="00D14C6F"/>
    <w:rsid w:val="00D150EE"/>
    <w:rsid w:val="00D15B8C"/>
    <w:rsid w:val="00D160AE"/>
    <w:rsid w:val="00D16609"/>
    <w:rsid w:val="00D16EFF"/>
    <w:rsid w:val="00D16F0B"/>
    <w:rsid w:val="00D17D7F"/>
    <w:rsid w:val="00D17E05"/>
    <w:rsid w:val="00D20076"/>
    <w:rsid w:val="00D211CE"/>
    <w:rsid w:val="00D217F3"/>
    <w:rsid w:val="00D2291C"/>
    <w:rsid w:val="00D2309C"/>
    <w:rsid w:val="00D2407E"/>
    <w:rsid w:val="00D24457"/>
    <w:rsid w:val="00D24CBD"/>
    <w:rsid w:val="00D25B84"/>
    <w:rsid w:val="00D25D4E"/>
    <w:rsid w:val="00D2616E"/>
    <w:rsid w:val="00D26489"/>
    <w:rsid w:val="00D2664C"/>
    <w:rsid w:val="00D271D5"/>
    <w:rsid w:val="00D27976"/>
    <w:rsid w:val="00D30717"/>
    <w:rsid w:val="00D30B54"/>
    <w:rsid w:val="00D3103D"/>
    <w:rsid w:val="00D31224"/>
    <w:rsid w:val="00D31285"/>
    <w:rsid w:val="00D3284A"/>
    <w:rsid w:val="00D33350"/>
    <w:rsid w:val="00D33750"/>
    <w:rsid w:val="00D339C1"/>
    <w:rsid w:val="00D3465F"/>
    <w:rsid w:val="00D34A15"/>
    <w:rsid w:val="00D356B1"/>
    <w:rsid w:val="00D35BEC"/>
    <w:rsid w:val="00D35FDB"/>
    <w:rsid w:val="00D3609F"/>
    <w:rsid w:val="00D36B94"/>
    <w:rsid w:val="00D37D61"/>
    <w:rsid w:val="00D4080A"/>
    <w:rsid w:val="00D4083F"/>
    <w:rsid w:val="00D408D9"/>
    <w:rsid w:val="00D41378"/>
    <w:rsid w:val="00D41466"/>
    <w:rsid w:val="00D4173A"/>
    <w:rsid w:val="00D42E91"/>
    <w:rsid w:val="00D44470"/>
    <w:rsid w:val="00D44ADC"/>
    <w:rsid w:val="00D45107"/>
    <w:rsid w:val="00D45294"/>
    <w:rsid w:val="00D45F41"/>
    <w:rsid w:val="00D4681B"/>
    <w:rsid w:val="00D4692C"/>
    <w:rsid w:val="00D46CAE"/>
    <w:rsid w:val="00D46F56"/>
    <w:rsid w:val="00D504C0"/>
    <w:rsid w:val="00D50D85"/>
    <w:rsid w:val="00D51E71"/>
    <w:rsid w:val="00D520B0"/>
    <w:rsid w:val="00D52895"/>
    <w:rsid w:val="00D53ED3"/>
    <w:rsid w:val="00D54B43"/>
    <w:rsid w:val="00D55502"/>
    <w:rsid w:val="00D55CAC"/>
    <w:rsid w:val="00D560F4"/>
    <w:rsid w:val="00D564CB"/>
    <w:rsid w:val="00D5712E"/>
    <w:rsid w:val="00D5790D"/>
    <w:rsid w:val="00D6096E"/>
    <w:rsid w:val="00D62464"/>
    <w:rsid w:val="00D62951"/>
    <w:rsid w:val="00D62F8C"/>
    <w:rsid w:val="00D63430"/>
    <w:rsid w:val="00D63457"/>
    <w:rsid w:val="00D65D79"/>
    <w:rsid w:val="00D664B1"/>
    <w:rsid w:val="00D66EF9"/>
    <w:rsid w:val="00D67060"/>
    <w:rsid w:val="00D67401"/>
    <w:rsid w:val="00D675F3"/>
    <w:rsid w:val="00D6793F"/>
    <w:rsid w:val="00D70F3F"/>
    <w:rsid w:val="00D71343"/>
    <w:rsid w:val="00D71787"/>
    <w:rsid w:val="00D72B9C"/>
    <w:rsid w:val="00D73C8F"/>
    <w:rsid w:val="00D74628"/>
    <w:rsid w:val="00D746F1"/>
    <w:rsid w:val="00D74AB4"/>
    <w:rsid w:val="00D750C9"/>
    <w:rsid w:val="00D75623"/>
    <w:rsid w:val="00D76132"/>
    <w:rsid w:val="00D764E1"/>
    <w:rsid w:val="00D76665"/>
    <w:rsid w:val="00D769A0"/>
    <w:rsid w:val="00D77188"/>
    <w:rsid w:val="00D773EF"/>
    <w:rsid w:val="00D77B21"/>
    <w:rsid w:val="00D81134"/>
    <w:rsid w:val="00D817AC"/>
    <w:rsid w:val="00D81F17"/>
    <w:rsid w:val="00D8234C"/>
    <w:rsid w:val="00D82A03"/>
    <w:rsid w:val="00D82B72"/>
    <w:rsid w:val="00D82B75"/>
    <w:rsid w:val="00D82FBA"/>
    <w:rsid w:val="00D830C0"/>
    <w:rsid w:val="00D84B3B"/>
    <w:rsid w:val="00D85F2E"/>
    <w:rsid w:val="00D87075"/>
    <w:rsid w:val="00D87128"/>
    <w:rsid w:val="00D87888"/>
    <w:rsid w:val="00D87B0D"/>
    <w:rsid w:val="00D87F0A"/>
    <w:rsid w:val="00D905CE"/>
    <w:rsid w:val="00D90C6B"/>
    <w:rsid w:val="00D90E9B"/>
    <w:rsid w:val="00D90FFE"/>
    <w:rsid w:val="00D91371"/>
    <w:rsid w:val="00D91D92"/>
    <w:rsid w:val="00D91D94"/>
    <w:rsid w:val="00D91DB8"/>
    <w:rsid w:val="00D9202A"/>
    <w:rsid w:val="00D920BE"/>
    <w:rsid w:val="00D92B20"/>
    <w:rsid w:val="00D933F5"/>
    <w:rsid w:val="00D97573"/>
    <w:rsid w:val="00D975BD"/>
    <w:rsid w:val="00D97A00"/>
    <w:rsid w:val="00DA2F58"/>
    <w:rsid w:val="00DA349C"/>
    <w:rsid w:val="00DA373D"/>
    <w:rsid w:val="00DA435D"/>
    <w:rsid w:val="00DA4728"/>
    <w:rsid w:val="00DA5316"/>
    <w:rsid w:val="00DA5CF3"/>
    <w:rsid w:val="00DA5EA0"/>
    <w:rsid w:val="00DA66FC"/>
    <w:rsid w:val="00DA6AEF"/>
    <w:rsid w:val="00DB0F7E"/>
    <w:rsid w:val="00DB1071"/>
    <w:rsid w:val="00DB158D"/>
    <w:rsid w:val="00DB1BD4"/>
    <w:rsid w:val="00DB1D38"/>
    <w:rsid w:val="00DB1E6A"/>
    <w:rsid w:val="00DB230F"/>
    <w:rsid w:val="00DB308D"/>
    <w:rsid w:val="00DB39AA"/>
    <w:rsid w:val="00DB4EF9"/>
    <w:rsid w:val="00DB50DE"/>
    <w:rsid w:val="00DB6627"/>
    <w:rsid w:val="00DB6C5B"/>
    <w:rsid w:val="00DC01F6"/>
    <w:rsid w:val="00DC0470"/>
    <w:rsid w:val="00DC096C"/>
    <w:rsid w:val="00DC0B5C"/>
    <w:rsid w:val="00DC2898"/>
    <w:rsid w:val="00DC3EF1"/>
    <w:rsid w:val="00DC432D"/>
    <w:rsid w:val="00DC4CAE"/>
    <w:rsid w:val="00DC552A"/>
    <w:rsid w:val="00DC641A"/>
    <w:rsid w:val="00DC64A8"/>
    <w:rsid w:val="00DC73EB"/>
    <w:rsid w:val="00DC7798"/>
    <w:rsid w:val="00DD0598"/>
    <w:rsid w:val="00DD14AB"/>
    <w:rsid w:val="00DD3C27"/>
    <w:rsid w:val="00DD514B"/>
    <w:rsid w:val="00DD5D11"/>
    <w:rsid w:val="00DD6A2F"/>
    <w:rsid w:val="00DD6C81"/>
    <w:rsid w:val="00DD791B"/>
    <w:rsid w:val="00DD7D96"/>
    <w:rsid w:val="00DE0345"/>
    <w:rsid w:val="00DE056D"/>
    <w:rsid w:val="00DE0841"/>
    <w:rsid w:val="00DE0C55"/>
    <w:rsid w:val="00DE3049"/>
    <w:rsid w:val="00DE4B6E"/>
    <w:rsid w:val="00DE4C7D"/>
    <w:rsid w:val="00DE4F38"/>
    <w:rsid w:val="00DE53B5"/>
    <w:rsid w:val="00DE6168"/>
    <w:rsid w:val="00DE69DD"/>
    <w:rsid w:val="00DE6FFD"/>
    <w:rsid w:val="00DF05D9"/>
    <w:rsid w:val="00DF05FB"/>
    <w:rsid w:val="00DF20C8"/>
    <w:rsid w:val="00DF452D"/>
    <w:rsid w:val="00DF46D7"/>
    <w:rsid w:val="00DF4CCD"/>
    <w:rsid w:val="00DF4E4B"/>
    <w:rsid w:val="00DF516F"/>
    <w:rsid w:val="00DF51C1"/>
    <w:rsid w:val="00DF51D0"/>
    <w:rsid w:val="00DF538A"/>
    <w:rsid w:val="00DF567F"/>
    <w:rsid w:val="00DF5B68"/>
    <w:rsid w:val="00DF6A9E"/>
    <w:rsid w:val="00DF6ABA"/>
    <w:rsid w:val="00DF7BDD"/>
    <w:rsid w:val="00E00092"/>
    <w:rsid w:val="00E008F0"/>
    <w:rsid w:val="00E01CB5"/>
    <w:rsid w:val="00E01F1D"/>
    <w:rsid w:val="00E020DA"/>
    <w:rsid w:val="00E02255"/>
    <w:rsid w:val="00E02327"/>
    <w:rsid w:val="00E02E34"/>
    <w:rsid w:val="00E036C3"/>
    <w:rsid w:val="00E03711"/>
    <w:rsid w:val="00E0401E"/>
    <w:rsid w:val="00E047A0"/>
    <w:rsid w:val="00E060AD"/>
    <w:rsid w:val="00E061FA"/>
    <w:rsid w:val="00E069AF"/>
    <w:rsid w:val="00E076AD"/>
    <w:rsid w:val="00E0780E"/>
    <w:rsid w:val="00E07C03"/>
    <w:rsid w:val="00E07FF5"/>
    <w:rsid w:val="00E1025B"/>
    <w:rsid w:val="00E10362"/>
    <w:rsid w:val="00E11448"/>
    <w:rsid w:val="00E11B8C"/>
    <w:rsid w:val="00E11E4E"/>
    <w:rsid w:val="00E12DB3"/>
    <w:rsid w:val="00E12F36"/>
    <w:rsid w:val="00E15117"/>
    <w:rsid w:val="00E1568C"/>
    <w:rsid w:val="00E15A98"/>
    <w:rsid w:val="00E15BFA"/>
    <w:rsid w:val="00E16A8A"/>
    <w:rsid w:val="00E16B91"/>
    <w:rsid w:val="00E16CA1"/>
    <w:rsid w:val="00E16DA6"/>
    <w:rsid w:val="00E17221"/>
    <w:rsid w:val="00E215F7"/>
    <w:rsid w:val="00E23933"/>
    <w:rsid w:val="00E23C14"/>
    <w:rsid w:val="00E24A0D"/>
    <w:rsid w:val="00E24E7F"/>
    <w:rsid w:val="00E26A21"/>
    <w:rsid w:val="00E27367"/>
    <w:rsid w:val="00E27B19"/>
    <w:rsid w:val="00E30163"/>
    <w:rsid w:val="00E304BF"/>
    <w:rsid w:val="00E30A13"/>
    <w:rsid w:val="00E3146D"/>
    <w:rsid w:val="00E31B30"/>
    <w:rsid w:val="00E32EC1"/>
    <w:rsid w:val="00E32EE3"/>
    <w:rsid w:val="00E33320"/>
    <w:rsid w:val="00E3472F"/>
    <w:rsid w:val="00E34F07"/>
    <w:rsid w:val="00E34F71"/>
    <w:rsid w:val="00E36C33"/>
    <w:rsid w:val="00E37620"/>
    <w:rsid w:val="00E37715"/>
    <w:rsid w:val="00E4055F"/>
    <w:rsid w:val="00E4104B"/>
    <w:rsid w:val="00E410F4"/>
    <w:rsid w:val="00E415C0"/>
    <w:rsid w:val="00E43A26"/>
    <w:rsid w:val="00E44EC3"/>
    <w:rsid w:val="00E4507B"/>
    <w:rsid w:val="00E451B5"/>
    <w:rsid w:val="00E45440"/>
    <w:rsid w:val="00E46C50"/>
    <w:rsid w:val="00E47027"/>
    <w:rsid w:val="00E471D1"/>
    <w:rsid w:val="00E47741"/>
    <w:rsid w:val="00E4794B"/>
    <w:rsid w:val="00E501B4"/>
    <w:rsid w:val="00E5272F"/>
    <w:rsid w:val="00E52756"/>
    <w:rsid w:val="00E533BF"/>
    <w:rsid w:val="00E5352D"/>
    <w:rsid w:val="00E55047"/>
    <w:rsid w:val="00E55145"/>
    <w:rsid w:val="00E55364"/>
    <w:rsid w:val="00E573A2"/>
    <w:rsid w:val="00E57972"/>
    <w:rsid w:val="00E60789"/>
    <w:rsid w:val="00E60FA0"/>
    <w:rsid w:val="00E61D82"/>
    <w:rsid w:val="00E6263E"/>
    <w:rsid w:val="00E62E0F"/>
    <w:rsid w:val="00E63133"/>
    <w:rsid w:val="00E63A5F"/>
    <w:rsid w:val="00E63AD7"/>
    <w:rsid w:val="00E63B6F"/>
    <w:rsid w:val="00E64C57"/>
    <w:rsid w:val="00E64D67"/>
    <w:rsid w:val="00E6637F"/>
    <w:rsid w:val="00E66D7F"/>
    <w:rsid w:val="00E673BC"/>
    <w:rsid w:val="00E67D1C"/>
    <w:rsid w:val="00E70DC8"/>
    <w:rsid w:val="00E711FE"/>
    <w:rsid w:val="00E7294D"/>
    <w:rsid w:val="00E72F25"/>
    <w:rsid w:val="00E73F61"/>
    <w:rsid w:val="00E74895"/>
    <w:rsid w:val="00E74DDA"/>
    <w:rsid w:val="00E75FE8"/>
    <w:rsid w:val="00E7695A"/>
    <w:rsid w:val="00E76BF6"/>
    <w:rsid w:val="00E778C4"/>
    <w:rsid w:val="00E77957"/>
    <w:rsid w:val="00E80406"/>
    <w:rsid w:val="00E804E4"/>
    <w:rsid w:val="00E81B40"/>
    <w:rsid w:val="00E8220B"/>
    <w:rsid w:val="00E82374"/>
    <w:rsid w:val="00E83032"/>
    <w:rsid w:val="00E84789"/>
    <w:rsid w:val="00E8495B"/>
    <w:rsid w:val="00E858A6"/>
    <w:rsid w:val="00E86385"/>
    <w:rsid w:val="00E87A70"/>
    <w:rsid w:val="00E87D16"/>
    <w:rsid w:val="00E87E6D"/>
    <w:rsid w:val="00E9026B"/>
    <w:rsid w:val="00E90646"/>
    <w:rsid w:val="00E90E2C"/>
    <w:rsid w:val="00E91373"/>
    <w:rsid w:val="00E930B7"/>
    <w:rsid w:val="00E933FA"/>
    <w:rsid w:val="00E94A1C"/>
    <w:rsid w:val="00E94BBF"/>
    <w:rsid w:val="00E97327"/>
    <w:rsid w:val="00E979EA"/>
    <w:rsid w:val="00EA0553"/>
    <w:rsid w:val="00EA08AF"/>
    <w:rsid w:val="00EA196D"/>
    <w:rsid w:val="00EA1CE5"/>
    <w:rsid w:val="00EA2E23"/>
    <w:rsid w:val="00EA30CC"/>
    <w:rsid w:val="00EA4348"/>
    <w:rsid w:val="00EA4BAD"/>
    <w:rsid w:val="00EA4CF2"/>
    <w:rsid w:val="00EA5EAA"/>
    <w:rsid w:val="00EA5F5F"/>
    <w:rsid w:val="00EA6561"/>
    <w:rsid w:val="00EA6737"/>
    <w:rsid w:val="00EA7A94"/>
    <w:rsid w:val="00EA7BB4"/>
    <w:rsid w:val="00EB109E"/>
    <w:rsid w:val="00EB2470"/>
    <w:rsid w:val="00EB2751"/>
    <w:rsid w:val="00EB31AC"/>
    <w:rsid w:val="00EB4270"/>
    <w:rsid w:val="00EB4467"/>
    <w:rsid w:val="00EB48F2"/>
    <w:rsid w:val="00EB4F33"/>
    <w:rsid w:val="00EB512C"/>
    <w:rsid w:val="00EB5FA7"/>
    <w:rsid w:val="00EB64C6"/>
    <w:rsid w:val="00EC0302"/>
    <w:rsid w:val="00EC0677"/>
    <w:rsid w:val="00EC0C74"/>
    <w:rsid w:val="00EC0DF0"/>
    <w:rsid w:val="00EC162F"/>
    <w:rsid w:val="00EC27E2"/>
    <w:rsid w:val="00EC280D"/>
    <w:rsid w:val="00EC5688"/>
    <w:rsid w:val="00EC6EC7"/>
    <w:rsid w:val="00EC70C6"/>
    <w:rsid w:val="00ED0006"/>
    <w:rsid w:val="00ED0181"/>
    <w:rsid w:val="00ED0540"/>
    <w:rsid w:val="00ED0DA3"/>
    <w:rsid w:val="00ED1174"/>
    <w:rsid w:val="00ED1B4E"/>
    <w:rsid w:val="00ED3091"/>
    <w:rsid w:val="00ED3DEC"/>
    <w:rsid w:val="00ED3E1B"/>
    <w:rsid w:val="00ED3EEF"/>
    <w:rsid w:val="00ED45B4"/>
    <w:rsid w:val="00ED50BB"/>
    <w:rsid w:val="00ED7EFB"/>
    <w:rsid w:val="00EE07F8"/>
    <w:rsid w:val="00EE1D8F"/>
    <w:rsid w:val="00EE2095"/>
    <w:rsid w:val="00EE26F9"/>
    <w:rsid w:val="00EE277F"/>
    <w:rsid w:val="00EE3019"/>
    <w:rsid w:val="00EE32B0"/>
    <w:rsid w:val="00EE353A"/>
    <w:rsid w:val="00EE4108"/>
    <w:rsid w:val="00EE45E1"/>
    <w:rsid w:val="00EE55DD"/>
    <w:rsid w:val="00EE5F79"/>
    <w:rsid w:val="00EE6929"/>
    <w:rsid w:val="00EE75CD"/>
    <w:rsid w:val="00EE75D7"/>
    <w:rsid w:val="00EE7A3A"/>
    <w:rsid w:val="00EF03F5"/>
    <w:rsid w:val="00EF05FC"/>
    <w:rsid w:val="00EF089C"/>
    <w:rsid w:val="00EF18F7"/>
    <w:rsid w:val="00EF1A3A"/>
    <w:rsid w:val="00EF1BB5"/>
    <w:rsid w:val="00EF27BF"/>
    <w:rsid w:val="00EF38EA"/>
    <w:rsid w:val="00EF3BE8"/>
    <w:rsid w:val="00EF49A8"/>
    <w:rsid w:val="00EF4A27"/>
    <w:rsid w:val="00EF4B14"/>
    <w:rsid w:val="00EF5E1D"/>
    <w:rsid w:val="00EF5F6F"/>
    <w:rsid w:val="00EF62B9"/>
    <w:rsid w:val="00F003CB"/>
    <w:rsid w:val="00F00A27"/>
    <w:rsid w:val="00F0164C"/>
    <w:rsid w:val="00F01B0A"/>
    <w:rsid w:val="00F01B3C"/>
    <w:rsid w:val="00F01D41"/>
    <w:rsid w:val="00F024E9"/>
    <w:rsid w:val="00F02FDD"/>
    <w:rsid w:val="00F035FE"/>
    <w:rsid w:val="00F03B22"/>
    <w:rsid w:val="00F03BB4"/>
    <w:rsid w:val="00F0421F"/>
    <w:rsid w:val="00F046C4"/>
    <w:rsid w:val="00F04E89"/>
    <w:rsid w:val="00F05845"/>
    <w:rsid w:val="00F0599B"/>
    <w:rsid w:val="00F06549"/>
    <w:rsid w:val="00F065F8"/>
    <w:rsid w:val="00F07815"/>
    <w:rsid w:val="00F07DDE"/>
    <w:rsid w:val="00F10473"/>
    <w:rsid w:val="00F109E9"/>
    <w:rsid w:val="00F10E9B"/>
    <w:rsid w:val="00F1164F"/>
    <w:rsid w:val="00F11687"/>
    <w:rsid w:val="00F116B2"/>
    <w:rsid w:val="00F11BF7"/>
    <w:rsid w:val="00F124E3"/>
    <w:rsid w:val="00F125B5"/>
    <w:rsid w:val="00F127E4"/>
    <w:rsid w:val="00F1286B"/>
    <w:rsid w:val="00F12C0B"/>
    <w:rsid w:val="00F12C19"/>
    <w:rsid w:val="00F12F70"/>
    <w:rsid w:val="00F13B06"/>
    <w:rsid w:val="00F14A2B"/>
    <w:rsid w:val="00F15E3D"/>
    <w:rsid w:val="00F16A4E"/>
    <w:rsid w:val="00F2049D"/>
    <w:rsid w:val="00F205F1"/>
    <w:rsid w:val="00F21190"/>
    <w:rsid w:val="00F219FC"/>
    <w:rsid w:val="00F244AB"/>
    <w:rsid w:val="00F249C2"/>
    <w:rsid w:val="00F24B05"/>
    <w:rsid w:val="00F25BA8"/>
    <w:rsid w:val="00F26388"/>
    <w:rsid w:val="00F26433"/>
    <w:rsid w:val="00F26C8C"/>
    <w:rsid w:val="00F27C8B"/>
    <w:rsid w:val="00F30343"/>
    <w:rsid w:val="00F30548"/>
    <w:rsid w:val="00F30A97"/>
    <w:rsid w:val="00F30B30"/>
    <w:rsid w:val="00F318BF"/>
    <w:rsid w:val="00F32367"/>
    <w:rsid w:val="00F32948"/>
    <w:rsid w:val="00F32E64"/>
    <w:rsid w:val="00F33061"/>
    <w:rsid w:val="00F330DA"/>
    <w:rsid w:val="00F342D1"/>
    <w:rsid w:val="00F34EE1"/>
    <w:rsid w:val="00F3547B"/>
    <w:rsid w:val="00F35647"/>
    <w:rsid w:val="00F35B8F"/>
    <w:rsid w:val="00F35C50"/>
    <w:rsid w:val="00F35DF0"/>
    <w:rsid w:val="00F361F6"/>
    <w:rsid w:val="00F36921"/>
    <w:rsid w:val="00F36EEE"/>
    <w:rsid w:val="00F40258"/>
    <w:rsid w:val="00F418A8"/>
    <w:rsid w:val="00F424EB"/>
    <w:rsid w:val="00F43E7B"/>
    <w:rsid w:val="00F4427E"/>
    <w:rsid w:val="00F445DD"/>
    <w:rsid w:val="00F44CE7"/>
    <w:rsid w:val="00F457B5"/>
    <w:rsid w:val="00F45D68"/>
    <w:rsid w:val="00F471A6"/>
    <w:rsid w:val="00F4720B"/>
    <w:rsid w:val="00F474B6"/>
    <w:rsid w:val="00F47793"/>
    <w:rsid w:val="00F47F68"/>
    <w:rsid w:val="00F519B7"/>
    <w:rsid w:val="00F51AEC"/>
    <w:rsid w:val="00F52C08"/>
    <w:rsid w:val="00F531A2"/>
    <w:rsid w:val="00F55D9E"/>
    <w:rsid w:val="00F56548"/>
    <w:rsid w:val="00F605A7"/>
    <w:rsid w:val="00F606EE"/>
    <w:rsid w:val="00F60E3A"/>
    <w:rsid w:val="00F61B5F"/>
    <w:rsid w:val="00F61F0F"/>
    <w:rsid w:val="00F62A89"/>
    <w:rsid w:val="00F62CD9"/>
    <w:rsid w:val="00F62EB6"/>
    <w:rsid w:val="00F63E6B"/>
    <w:rsid w:val="00F63FC2"/>
    <w:rsid w:val="00F64A14"/>
    <w:rsid w:val="00F65C67"/>
    <w:rsid w:val="00F661D0"/>
    <w:rsid w:val="00F6623E"/>
    <w:rsid w:val="00F673BA"/>
    <w:rsid w:val="00F674DD"/>
    <w:rsid w:val="00F71254"/>
    <w:rsid w:val="00F7150B"/>
    <w:rsid w:val="00F715DE"/>
    <w:rsid w:val="00F71F68"/>
    <w:rsid w:val="00F723EC"/>
    <w:rsid w:val="00F72571"/>
    <w:rsid w:val="00F72776"/>
    <w:rsid w:val="00F73561"/>
    <w:rsid w:val="00F73ABA"/>
    <w:rsid w:val="00F73B7A"/>
    <w:rsid w:val="00F75234"/>
    <w:rsid w:val="00F754D9"/>
    <w:rsid w:val="00F755AB"/>
    <w:rsid w:val="00F76501"/>
    <w:rsid w:val="00F7712E"/>
    <w:rsid w:val="00F77867"/>
    <w:rsid w:val="00F80ABA"/>
    <w:rsid w:val="00F80CAC"/>
    <w:rsid w:val="00F80E23"/>
    <w:rsid w:val="00F81401"/>
    <w:rsid w:val="00F819C2"/>
    <w:rsid w:val="00F81BC7"/>
    <w:rsid w:val="00F8265A"/>
    <w:rsid w:val="00F82C34"/>
    <w:rsid w:val="00F83806"/>
    <w:rsid w:val="00F840C8"/>
    <w:rsid w:val="00F84206"/>
    <w:rsid w:val="00F84511"/>
    <w:rsid w:val="00F84526"/>
    <w:rsid w:val="00F84869"/>
    <w:rsid w:val="00F8538B"/>
    <w:rsid w:val="00F85670"/>
    <w:rsid w:val="00F85A47"/>
    <w:rsid w:val="00F8652D"/>
    <w:rsid w:val="00F86DA1"/>
    <w:rsid w:val="00F912A7"/>
    <w:rsid w:val="00F912FC"/>
    <w:rsid w:val="00F91972"/>
    <w:rsid w:val="00F922BB"/>
    <w:rsid w:val="00F92374"/>
    <w:rsid w:val="00F92C04"/>
    <w:rsid w:val="00F93743"/>
    <w:rsid w:val="00F9425C"/>
    <w:rsid w:val="00F94D81"/>
    <w:rsid w:val="00F95515"/>
    <w:rsid w:val="00F95628"/>
    <w:rsid w:val="00F96490"/>
    <w:rsid w:val="00F96A6C"/>
    <w:rsid w:val="00F96F10"/>
    <w:rsid w:val="00F96FC9"/>
    <w:rsid w:val="00F97E7C"/>
    <w:rsid w:val="00FA051D"/>
    <w:rsid w:val="00FA05F4"/>
    <w:rsid w:val="00FA06A6"/>
    <w:rsid w:val="00FA0FE8"/>
    <w:rsid w:val="00FA0FFF"/>
    <w:rsid w:val="00FA165B"/>
    <w:rsid w:val="00FA16B7"/>
    <w:rsid w:val="00FA17EE"/>
    <w:rsid w:val="00FA3A5D"/>
    <w:rsid w:val="00FA3AE7"/>
    <w:rsid w:val="00FA3FD4"/>
    <w:rsid w:val="00FA4624"/>
    <w:rsid w:val="00FA468B"/>
    <w:rsid w:val="00FA483C"/>
    <w:rsid w:val="00FA4D22"/>
    <w:rsid w:val="00FA5052"/>
    <w:rsid w:val="00FA50FD"/>
    <w:rsid w:val="00FA5C1F"/>
    <w:rsid w:val="00FA639A"/>
    <w:rsid w:val="00FA652C"/>
    <w:rsid w:val="00FA7B3B"/>
    <w:rsid w:val="00FA7E5F"/>
    <w:rsid w:val="00FA7F6A"/>
    <w:rsid w:val="00FB06FA"/>
    <w:rsid w:val="00FB150B"/>
    <w:rsid w:val="00FB43BE"/>
    <w:rsid w:val="00FB4A64"/>
    <w:rsid w:val="00FB4C88"/>
    <w:rsid w:val="00FB62EE"/>
    <w:rsid w:val="00FB659E"/>
    <w:rsid w:val="00FB6620"/>
    <w:rsid w:val="00FB69DE"/>
    <w:rsid w:val="00FB707C"/>
    <w:rsid w:val="00FC29C3"/>
    <w:rsid w:val="00FC2F9B"/>
    <w:rsid w:val="00FC3F88"/>
    <w:rsid w:val="00FC3FA8"/>
    <w:rsid w:val="00FC47D9"/>
    <w:rsid w:val="00FC4C98"/>
    <w:rsid w:val="00FC4F11"/>
    <w:rsid w:val="00FC5B20"/>
    <w:rsid w:val="00FC638D"/>
    <w:rsid w:val="00FC67EE"/>
    <w:rsid w:val="00FC6F20"/>
    <w:rsid w:val="00FC75F2"/>
    <w:rsid w:val="00FD07F2"/>
    <w:rsid w:val="00FD0800"/>
    <w:rsid w:val="00FD095A"/>
    <w:rsid w:val="00FD160F"/>
    <w:rsid w:val="00FD1E2C"/>
    <w:rsid w:val="00FD3332"/>
    <w:rsid w:val="00FD4E84"/>
    <w:rsid w:val="00FD5B42"/>
    <w:rsid w:val="00FD6326"/>
    <w:rsid w:val="00FD65A3"/>
    <w:rsid w:val="00FD7288"/>
    <w:rsid w:val="00FE0907"/>
    <w:rsid w:val="00FE0AFF"/>
    <w:rsid w:val="00FE1D3F"/>
    <w:rsid w:val="00FE20A1"/>
    <w:rsid w:val="00FE3267"/>
    <w:rsid w:val="00FE3285"/>
    <w:rsid w:val="00FE46F3"/>
    <w:rsid w:val="00FE724A"/>
    <w:rsid w:val="00FE7400"/>
    <w:rsid w:val="00FE7DE2"/>
    <w:rsid w:val="00FF0BC8"/>
    <w:rsid w:val="00FF10A1"/>
    <w:rsid w:val="00FF1CC8"/>
    <w:rsid w:val="00FF1E90"/>
    <w:rsid w:val="00FF209C"/>
    <w:rsid w:val="00FF27FC"/>
    <w:rsid w:val="00FF29A8"/>
    <w:rsid w:val="00FF4D69"/>
    <w:rsid w:val="00FF505D"/>
    <w:rsid w:val="00FF53F4"/>
    <w:rsid w:val="00FF5436"/>
    <w:rsid w:val="00FF5987"/>
    <w:rsid w:val="00FF659F"/>
    <w:rsid w:val="00FF66A5"/>
    <w:rsid w:val="00FF682C"/>
    <w:rsid w:val="00FF7734"/>
    <w:rsid w:val="00FF7941"/>
    <w:rsid w:val="00FF7A7B"/>
    <w:rsid w:val="0147729B"/>
    <w:rsid w:val="019D39ED"/>
    <w:rsid w:val="01F63F6E"/>
    <w:rsid w:val="01FD2FD6"/>
    <w:rsid w:val="02DC160B"/>
    <w:rsid w:val="039D71BB"/>
    <w:rsid w:val="0407193F"/>
    <w:rsid w:val="04A26E3D"/>
    <w:rsid w:val="050927A1"/>
    <w:rsid w:val="05BF6C34"/>
    <w:rsid w:val="06AC2341"/>
    <w:rsid w:val="06C56FB6"/>
    <w:rsid w:val="07146D98"/>
    <w:rsid w:val="072D25E0"/>
    <w:rsid w:val="0876422C"/>
    <w:rsid w:val="091F7B04"/>
    <w:rsid w:val="09EF1734"/>
    <w:rsid w:val="0B105C4D"/>
    <w:rsid w:val="0B672370"/>
    <w:rsid w:val="0BC85A94"/>
    <w:rsid w:val="0C1F70D7"/>
    <w:rsid w:val="0C9349B9"/>
    <w:rsid w:val="0CBD1D92"/>
    <w:rsid w:val="0D246756"/>
    <w:rsid w:val="0D607D79"/>
    <w:rsid w:val="0E5C11A6"/>
    <w:rsid w:val="0EC53315"/>
    <w:rsid w:val="0EF12CD9"/>
    <w:rsid w:val="0F4844AB"/>
    <w:rsid w:val="0F58443A"/>
    <w:rsid w:val="108D5AC9"/>
    <w:rsid w:val="109F7C9E"/>
    <w:rsid w:val="10D171A7"/>
    <w:rsid w:val="12A14FB2"/>
    <w:rsid w:val="12E712FE"/>
    <w:rsid w:val="13070EBB"/>
    <w:rsid w:val="14077463"/>
    <w:rsid w:val="14C4587F"/>
    <w:rsid w:val="15070EEE"/>
    <w:rsid w:val="152B62B0"/>
    <w:rsid w:val="1565347A"/>
    <w:rsid w:val="158631C0"/>
    <w:rsid w:val="15E43BA5"/>
    <w:rsid w:val="15FB728E"/>
    <w:rsid w:val="16362882"/>
    <w:rsid w:val="164A6A14"/>
    <w:rsid w:val="170C7731"/>
    <w:rsid w:val="18884C1A"/>
    <w:rsid w:val="190E6D8A"/>
    <w:rsid w:val="192D74C0"/>
    <w:rsid w:val="198002F9"/>
    <w:rsid w:val="19D8159D"/>
    <w:rsid w:val="19F00A27"/>
    <w:rsid w:val="1A0E2A01"/>
    <w:rsid w:val="1A1A5F5C"/>
    <w:rsid w:val="1AD81895"/>
    <w:rsid w:val="1B324E6A"/>
    <w:rsid w:val="1B7E6329"/>
    <w:rsid w:val="1C8943F6"/>
    <w:rsid w:val="1E4012DA"/>
    <w:rsid w:val="1EAF3E54"/>
    <w:rsid w:val="1EB672A9"/>
    <w:rsid w:val="204D06FB"/>
    <w:rsid w:val="205D66CD"/>
    <w:rsid w:val="220476BA"/>
    <w:rsid w:val="229C5324"/>
    <w:rsid w:val="22C81F22"/>
    <w:rsid w:val="22CD6810"/>
    <w:rsid w:val="24256A2F"/>
    <w:rsid w:val="24D53693"/>
    <w:rsid w:val="2597071B"/>
    <w:rsid w:val="26794FC2"/>
    <w:rsid w:val="26934F55"/>
    <w:rsid w:val="26B45B0B"/>
    <w:rsid w:val="279728FA"/>
    <w:rsid w:val="27A640FF"/>
    <w:rsid w:val="27A829F7"/>
    <w:rsid w:val="283D7715"/>
    <w:rsid w:val="28FA3F89"/>
    <w:rsid w:val="292837BA"/>
    <w:rsid w:val="29EF3EC6"/>
    <w:rsid w:val="2A0321B3"/>
    <w:rsid w:val="2A230EAC"/>
    <w:rsid w:val="2A9B710A"/>
    <w:rsid w:val="2B574D0A"/>
    <w:rsid w:val="2CB84B29"/>
    <w:rsid w:val="2D6631D3"/>
    <w:rsid w:val="2E1B3763"/>
    <w:rsid w:val="2E491970"/>
    <w:rsid w:val="2EEB5468"/>
    <w:rsid w:val="2F0475A5"/>
    <w:rsid w:val="2F2937E5"/>
    <w:rsid w:val="2F6C2691"/>
    <w:rsid w:val="2F91708C"/>
    <w:rsid w:val="2F9E2E15"/>
    <w:rsid w:val="2FCD7F13"/>
    <w:rsid w:val="2FD00FD4"/>
    <w:rsid w:val="30270946"/>
    <w:rsid w:val="32450D81"/>
    <w:rsid w:val="329817CC"/>
    <w:rsid w:val="32B4720A"/>
    <w:rsid w:val="33DF200D"/>
    <w:rsid w:val="3440779D"/>
    <w:rsid w:val="34AE1618"/>
    <w:rsid w:val="35221B44"/>
    <w:rsid w:val="35295146"/>
    <w:rsid w:val="35FC3737"/>
    <w:rsid w:val="369232CB"/>
    <w:rsid w:val="36D07224"/>
    <w:rsid w:val="37B86091"/>
    <w:rsid w:val="39122360"/>
    <w:rsid w:val="3B1C61B3"/>
    <w:rsid w:val="3B9911EB"/>
    <w:rsid w:val="3C3623F6"/>
    <w:rsid w:val="3DAC3F48"/>
    <w:rsid w:val="3E0602E9"/>
    <w:rsid w:val="3E1C4088"/>
    <w:rsid w:val="3EE0109B"/>
    <w:rsid w:val="3F367073"/>
    <w:rsid w:val="3FDE59B5"/>
    <w:rsid w:val="3FF554B8"/>
    <w:rsid w:val="40355C86"/>
    <w:rsid w:val="403F7191"/>
    <w:rsid w:val="405F0425"/>
    <w:rsid w:val="410E50A0"/>
    <w:rsid w:val="41252841"/>
    <w:rsid w:val="42323DD5"/>
    <w:rsid w:val="43015A6E"/>
    <w:rsid w:val="437846C7"/>
    <w:rsid w:val="44247A1F"/>
    <w:rsid w:val="44DF3FC4"/>
    <w:rsid w:val="46382A92"/>
    <w:rsid w:val="46F82CC1"/>
    <w:rsid w:val="47F702DA"/>
    <w:rsid w:val="485821B6"/>
    <w:rsid w:val="48ED3EE0"/>
    <w:rsid w:val="4998551B"/>
    <w:rsid w:val="49F043DC"/>
    <w:rsid w:val="4A142B23"/>
    <w:rsid w:val="4B0D62C9"/>
    <w:rsid w:val="4B902631"/>
    <w:rsid w:val="4D1D198B"/>
    <w:rsid w:val="4DA649DB"/>
    <w:rsid w:val="4DDA0217"/>
    <w:rsid w:val="4DE55627"/>
    <w:rsid w:val="4F705090"/>
    <w:rsid w:val="4FED689E"/>
    <w:rsid w:val="4FFA3668"/>
    <w:rsid w:val="50C2067F"/>
    <w:rsid w:val="5136001F"/>
    <w:rsid w:val="51561A90"/>
    <w:rsid w:val="51BC1E78"/>
    <w:rsid w:val="52266FF3"/>
    <w:rsid w:val="53A83FD9"/>
    <w:rsid w:val="54430DA4"/>
    <w:rsid w:val="545A52A8"/>
    <w:rsid w:val="546C7F32"/>
    <w:rsid w:val="57787490"/>
    <w:rsid w:val="57AD34B5"/>
    <w:rsid w:val="583C3EAE"/>
    <w:rsid w:val="58450F85"/>
    <w:rsid w:val="597D170A"/>
    <w:rsid w:val="5A091BAB"/>
    <w:rsid w:val="5AA20ACA"/>
    <w:rsid w:val="5AB83010"/>
    <w:rsid w:val="5B387696"/>
    <w:rsid w:val="5BD92BEB"/>
    <w:rsid w:val="5C1342B5"/>
    <w:rsid w:val="5D4067FA"/>
    <w:rsid w:val="5ECD398B"/>
    <w:rsid w:val="5EE26481"/>
    <w:rsid w:val="5F90023D"/>
    <w:rsid w:val="5F9F08CB"/>
    <w:rsid w:val="6041551B"/>
    <w:rsid w:val="609F2DCD"/>
    <w:rsid w:val="60A66E3C"/>
    <w:rsid w:val="61A26B73"/>
    <w:rsid w:val="61DE272B"/>
    <w:rsid w:val="62162904"/>
    <w:rsid w:val="62C61ECB"/>
    <w:rsid w:val="635D2218"/>
    <w:rsid w:val="63B71428"/>
    <w:rsid w:val="649D6318"/>
    <w:rsid w:val="65613DDE"/>
    <w:rsid w:val="658251E0"/>
    <w:rsid w:val="660A5E1C"/>
    <w:rsid w:val="664F445C"/>
    <w:rsid w:val="671E1802"/>
    <w:rsid w:val="678C78AA"/>
    <w:rsid w:val="68A75A2B"/>
    <w:rsid w:val="68C12039"/>
    <w:rsid w:val="690A05BA"/>
    <w:rsid w:val="691C7F4D"/>
    <w:rsid w:val="69FE376C"/>
    <w:rsid w:val="6AE02126"/>
    <w:rsid w:val="6C0972E1"/>
    <w:rsid w:val="6DD83D85"/>
    <w:rsid w:val="6F392E1E"/>
    <w:rsid w:val="6F5923B0"/>
    <w:rsid w:val="6F5C58FF"/>
    <w:rsid w:val="6FD6060B"/>
    <w:rsid w:val="70465BC4"/>
    <w:rsid w:val="70992656"/>
    <w:rsid w:val="709F72AB"/>
    <w:rsid w:val="70D34C56"/>
    <w:rsid w:val="712A7339"/>
    <w:rsid w:val="71DA1221"/>
    <w:rsid w:val="72C6377C"/>
    <w:rsid w:val="7350776C"/>
    <w:rsid w:val="737A38F1"/>
    <w:rsid w:val="7556718C"/>
    <w:rsid w:val="75A60CD6"/>
    <w:rsid w:val="75E95B0C"/>
    <w:rsid w:val="76AD0E4C"/>
    <w:rsid w:val="76C91046"/>
    <w:rsid w:val="77735721"/>
    <w:rsid w:val="778101E4"/>
    <w:rsid w:val="788C4175"/>
    <w:rsid w:val="79585BC1"/>
    <w:rsid w:val="79E95FAB"/>
    <w:rsid w:val="7AB86F05"/>
    <w:rsid w:val="7AD5163C"/>
    <w:rsid w:val="7B4056A8"/>
    <w:rsid w:val="7B67108F"/>
    <w:rsid w:val="7C025CE8"/>
    <w:rsid w:val="7C551696"/>
    <w:rsid w:val="7CD750A9"/>
    <w:rsid w:val="7E3903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4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semiHidden="0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header" w:semiHidden="0" w:qFormat="1"/>
    <w:lsdException w:name="footer" w:semiHidden="0" w:unhideWhenUsed="0" w:qFormat="1"/>
    <w:lsdException w:name="caption" w:uiPriority="35" w:qFormat="1"/>
    <w:lsdException w:name="annotation reference" w:qFormat="1"/>
    <w:lsdException w:name="page number" w:semiHidden="0" w:uiPriority="0" w:unhideWhenUsed="0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annotation subject" w:qFormat="1"/>
    <w:lsdException w:name="Balloon Text" w:qFormat="1"/>
    <w:lsdException w:name="Table Grid" w:semiHidden="0" w:uiPriority="59" w:unhideWhenUsed="0" w:qFormat="1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58AC"/>
    <w:pPr>
      <w:widowControl w:val="0"/>
      <w:jc w:val="both"/>
    </w:pPr>
    <w:rPr>
      <w:kern w:val="2"/>
      <w:sz w:val="21"/>
      <w:szCs w:val="22"/>
      <w:lang w:val="en-US" w:eastAsia="zh-CN"/>
    </w:rPr>
  </w:style>
  <w:style w:type="paragraph" w:styleId="4">
    <w:name w:val="heading 4"/>
    <w:basedOn w:val="a"/>
    <w:next w:val="a"/>
    <w:uiPriority w:val="9"/>
    <w:unhideWhenUsed/>
    <w:qFormat/>
    <w:rsid w:val="008E002D"/>
    <w:pPr>
      <w:keepNext/>
      <w:keepLines/>
      <w:spacing w:before="280" w:after="290" w:line="372" w:lineRule="auto"/>
      <w:outlineLvl w:val="3"/>
    </w:pPr>
    <w:rPr>
      <w:rFonts w:ascii="Arial" w:eastAsia="SimHei" w:hAnsi="Arial"/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rsid w:val="008E002D"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qFormat/>
    <w:rsid w:val="008E002D"/>
    <w:rPr>
      <w:sz w:val="18"/>
      <w:szCs w:val="18"/>
    </w:rPr>
  </w:style>
  <w:style w:type="paragraph" w:styleId="a7">
    <w:name w:val="footer"/>
    <w:basedOn w:val="a"/>
    <w:link w:val="a8"/>
    <w:uiPriority w:val="99"/>
    <w:qFormat/>
    <w:rsid w:val="008E002D"/>
    <w:pPr>
      <w:widowControl/>
      <w:tabs>
        <w:tab w:val="center" w:pos="4252"/>
        <w:tab w:val="right" w:pos="8504"/>
      </w:tabs>
      <w:jc w:val="left"/>
    </w:pPr>
    <w:rPr>
      <w:rFonts w:ascii="Times New Roman" w:eastAsia="SimSun" w:hAnsi="Times New Roman" w:cs="Times New Roman"/>
      <w:kern w:val="0"/>
      <w:sz w:val="20"/>
      <w:szCs w:val="20"/>
      <w:lang w:val="es-ES" w:eastAsia="es-ES"/>
    </w:rPr>
  </w:style>
  <w:style w:type="paragraph" w:styleId="a9">
    <w:name w:val="header"/>
    <w:basedOn w:val="a"/>
    <w:link w:val="aa"/>
    <w:uiPriority w:val="99"/>
    <w:unhideWhenUsed/>
    <w:qFormat/>
    <w:rsid w:val="008E002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Normal (Web)"/>
    <w:basedOn w:val="a"/>
    <w:uiPriority w:val="99"/>
    <w:semiHidden/>
    <w:unhideWhenUsed/>
    <w:qFormat/>
    <w:rsid w:val="008E002D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c">
    <w:name w:val="annotation subject"/>
    <w:basedOn w:val="a3"/>
    <w:next w:val="a3"/>
    <w:link w:val="ad"/>
    <w:uiPriority w:val="99"/>
    <w:semiHidden/>
    <w:unhideWhenUsed/>
    <w:qFormat/>
    <w:rsid w:val="008E002D"/>
    <w:rPr>
      <w:b/>
      <w:bCs/>
    </w:rPr>
  </w:style>
  <w:style w:type="table" w:styleId="ae">
    <w:name w:val="Table Grid"/>
    <w:basedOn w:val="a1"/>
    <w:uiPriority w:val="59"/>
    <w:qFormat/>
    <w:rsid w:val="008E002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page number"/>
    <w:basedOn w:val="a0"/>
    <w:qFormat/>
    <w:rsid w:val="008E002D"/>
  </w:style>
  <w:style w:type="character" w:styleId="af0">
    <w:name w:val="Hyperlink"/>
    <w:qFormat/>
    <w:rsid w:val="008E002D"/>
    <w:rPr>
      <w:color w:val="0000FF"/>
      <w:u w:val="single"/>
    </w:rPr>
  </w:style>
  <w:style w:type="character" w:styleId="af1">
    <w:name w:val="annotation reference"/>
    <w:basedOn w:val="a0"/>
    <w:uiPriority w:val="99"/>
    <w:semiHidden/>
    <w:unhideWhenUsed/>
    <w:qFormat/>
    <w:rsid w:val="008E002D"/>
    <w:rPr>
      <w:sz w:val="21"/>
      <w:szCs w:val="21"/>
    </w:rPr>
  </w:style>
  <w:style w:type="character" w:customStyle="1" w:styleId="a6">
    <w:name w:val="Текст выноски Знак"/>
    <w:basedOn w:val="a0"/>
    <w:link w:val="a5"/>
    <w:uiPriority w:val="99"/>
    <w:semiHidden/>
    <w:qFormat/>
    <w:rsid w:val="008E002D"/>
    <w:rPr>
      <w:sz w:val="18"/>
      <w:szCs w:val="18"/>
    </w:rPr>
  </w:style>
  <w:style w:type="character" w:customStyle="1" w:styleId="a8">
    <w:name w:val="Нижний колонтитул Знак"/>
    <w:basedOn w:val="a0"/>
    <w:link w:val="a7"/>
    <w:uiPriority w:val="99"/>
    <w:qFormat/>
    <w:rsid w:val="008E002D"/>
    <w:rPr>
      <w:rFonts w:ascii="Times New Roman" w:eastAsia="SimSun" w:hAnsi="Times New Roman" w:cs="Times New Roman"/>
      <w:kern w:val="0"/>
      <w:sz w:val="20"/>
      <w:szCs w:val="20"/>
      <w:lang w:val="es-ES" w:eastAsia="es-ES"/>
    </w:rPr>
  </w:style>
  <w:style w:type="character" w:customStyle="1" w:styleId="aa">
    <w:name w:val="Верхний колонтитул Знак"/>
    <w:basedOn w:val="a0"/>
    <w:link w:val="a9"/>
    <w:uiPriority w:val="99"/>
    <w:qFormat/>
    <w:rsid w:val="008E002D"/>
    <w:rPr>
      <w:sz w:val="18"/>
      <w:szCs w:val="18"/>
    </w:rPr>
  </w:style>
  <w:style w:type="paragraph" w:styleId="af2">
    <w:name w:val="List Paragraph"/>
    <w:basedOn w:val="a"/>
    <w:uiPriority w:val="34"/>
    <w:qFormat/>
    <w:rsid w:val="008E002D"/>
    <w:pPr>
      <w:ind w:firstLineChars="200" w:firstLine="420"/>
    </w:pPr>
  </w:style>
  <w:style w:type="character" w:customStyle="1" w:styleId="a4">
    <w:name w:val="Текст примечания Знак"/>
    <w:basedOn w:val="a0"/>
    <w:link w:val="a3"/>
    <w:uiPriority w:val="99"/>
    <w:semiHidden/>
    <w:qFormat/>
    <w:rsid w:val="008E002D"/>
  </w:style>
  <w:style w:type="character" w:customStyle="1" w:styleId="ad">
    <w:name w:val="Тема примечания Знак"/>
    <w:basedOn w:val="a4"/>
    <w:link w:val="ac"/>
    <w:uiPriority w:val="99"/>
    <w:semiHidden/>
    <w:qFormat/>
    <w:rsid w:val="008E002D"/>
    <w:rPr>
      <w:b/>
      <w:bCs/>
    </w:rPr>
  </w:style>
  <w:style w:type="character" w:customStyle="1" w:styleId="gbd">
    <w:name w:val="gb_d"/>
    <w:basedOn w:val="a0"/>
    <w:qFormat/>
    <w:rsid w:val="008E002D"/>
    <w:rPr>
      <w:color w:val="FFFFFF"/>
    </w:rPr>
  </w:style>
  <w:style w:type="character" w:customStyle="1" w:styleId="gbd2">
    <w:name w:val="gb_d2"/>
    <w:basedOn w:val="a0"/>
    <w:qFormat/>
    <w:rsid w:val="008E002D"/>
    <w:rPr>
      <w:color w:val="FFFFFF"/>
    </w:rPr>
  </w:style>
  <w:style w:type="character" w:customStyle="1" w:styleId="gbd3">
    <w:name w:val="gb_d3"/>
    <w:basedOn w:val="a0"/>
    <w:qFormat/>
    <w:rsid w:val="008E002D"/>
    <w:rPr>
      <w:u w:val="none"/>
    </w:rPr>
  </w:style>
  <w:style w:type="character" w:customStyle="1" w:styleId="gbd4">
    <w:name w:val="gb_d4"/>
    <w:basedOn w:val="a0"/>
    <w:qFormat/>
    <w:rsid w:val="008E002D"/>
    <w:rPr>
      <w:color w:val="FFFFFF"/>
    </w:rPr>
  </w:style>
  <w:style w:type="character" w:customStyle="1" w:styleId="gbd5">
    <w:name w:val="gb_d5"/>
    <w:basedOn w:val="a0"/>
    <w:qFormat/>
    <w:rsid w:val="008E002D"/>
    <w:rPr>
      <w:u w:val="none"/>
    </w:rPr>
  </w:style>
  <w:style w:type="character" w:customStyle="1" w:styleId="gbd1">
    <w:name w:val="gb_d1"/>
    <w:basedOn w:val="a0"/>
    <w:qFormat/>
    <w:rsid w:val="008E002D"/>
    <w:rPr>
      <w:u w:val="none"/>
    </w:rPr>
  </w:style>
  <w:style w:type="character" w:customStyle="1" w:styleId="gbg">
    <w:name w:val="gb_g"/>
    <w:basedOn w:val="a0"/>
    <w:qFormat/>
    <w:rsid w:val="008E002D"/>
    <w:rPr>
      <w:u w:val="none"/>
    </w:rPr>
  </w:style>
  <w:style w:type="character" w:customStyle="1" w:styleId="gbg1">
    <w:name w:val="gb_g1"/>
    <w:basedOn w:val="a0"/>
    <w:qFormat/>
    <w:rsid w:val="008E002D"/>
    <w:rPr>
      <w:color w:val="FFFFFF"/>
    </w:rPr>
  </w:style>
  <w:style w:type="character" w:customStyle="1" w:styleId="def">
    <w:name w:val="def"/>
    <w:basedOn w:val="a0"/>
    <w:qFormat/>
    <w:rsid w:val="008E002D"/>
  </w:style>
  <w:style w:type="character" w:customStyle="1" w:styleId="mainexp1">
    <w:name w:val="main_exp1"/>
    <w:basedOn w:val="a0"/>
    <w:qFormat/>
    <w:rsid w:val="008E002D"/>
    <w:rPr>
      <w:rFonts w:ascii="Arial" w:hAnsi="Arial" w:cs="Arial" w:hint="default"/>
      <w:b/>
      <w:bCs/>
      <w:color w:val="000066"/>
      <w:sz w:val="24"/>
      <w:szCs w:val="24"/>
    </w:rPr>
  </w:style>
  <w:style w:type="character" w:customStyle="1" w:styleId="fontstyle41">
    <w:name w:val="fontstyle41"/>
    <w:qFormat/>
    <w:rsid w:val="008E002D"/>
    <w:rPr>
      <w:rFonts w:ascii="Arial-BoldMT" w:eastAsia="Arial-BoldMT" w:hAnsi="Arial-BoldMT" w:cs="Arial-BoldMT"/>
      <w:b/>
      <w:color w:val="000000"/>
      <w:sz w:val="22"/>
      <w:szCs w:val="22"/>
    </w:rPr>
  </w:style>
  <w:style w:type="character" w:customStyle="1" w:styleId="fontstyle01">
    <w:name w:val="fontstyle01"/>
    <w:qFormat/>
    <w:rsid w:val="008E002D"/>
    <w:rPr>
      <w:rFonts w:ascii="ArialMT" w:eastAsia="ArialMT" w:hAnsi="ArialMT" w:cs="ArialMT"/>
      <w:color w:val="000000"/>
      <w:sz w:val="56"/>
      <w:szCs w:val="56"/>
    </w:rPr>
  </w:style>
  <w:style w:type="character" w:customStyle="1" w:styleId="fontstyle21">
    <w:name w:val="fontstyle21"/>
    <w:qFormat/>
    <w:rsid w:val="008E002D"/>
    <w:rPr>
      <w:rFonts w:ascii="SimSun" w:eastAsia="SimSun" w:hAnsi="SimSun" w:cs="SimSun"/>
      <w:color w:val="000000"/>
      <w:sz w:val="40"/>
      <w:szCs w:val="40"/>
    </w:rPr>
  </w:style>
  <w:style w:type="character" w:styleId="af3">
    <w:name w:val="Strong"/>
    <w:basedOn w:val="a0"/>
    <w:uiPriority w:val="22"/>
    <w:qFormat/>
    <w:rsid w:val="000B4A2D"/>
    <w:rPr>
      <w:b/>
      <w:bCs/>
    </w:rPr>
  </w:style>
  <w:style w:type="character" w:customStyle="1" w:styleId="jlqj4b">
    <w:name w:val="jlqj4b"/>
    <w:basedOn w:val="a0"/>
    <w:rsid w:val="00570E18"/>
  </w:style>
  <w:style w:type="table" w:customStyle="1" w:styleId="2">
    <w:name w:val="Сетка таблицы2"/>
    <w:basedOn w:val="a1"/>
    <w:next w:val="ae"/>
    <w:uiPriority w:val="59"/>
    <w:qFormat/>
    <w:rsid w:val="00B76BA3"/>
    <w:pPr>
      <w:spacing w:after="200" w:line="276" w:lineRule="auto"/>
    </w:pPr>
    <w:rPr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A3737"/>
    <w:pPr>
      <w:autoSpaceDE w:val="0"/>
      <w:autoSpaceDN w:val="0"/>
      <w:adjustRightInd w:val="0"/>
    </w:pPr>
    <w:rPr>
      <w:rFonts w:ascii="Verdana" w:hAnsi="Verdana" w:cs="Verdana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4354225-3F0E-4661-BD62-787E3CF413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1179</TotalTime>
  <Pages>20</Pages>
  <Words>3193</Words>
  <Characters>18203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china</Company>
  <LinksUpToDate>false</LinksUpToDate>
  <CharactersWithSpaces>21354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IP Semenov</cp:lastModifiedBy>
  <cp:revision>14</cp:revision>
  <cp:lastPrinted>2016-10-20T00:12:00Z</cp:lastPrinted>
  <dcterms:created xsi:type="dcterms:W3CDTF">2022-04-05T09:33:00Z</dcterms:created>
  <dcterms:modified xsi:type="dcterms:W3CDTF">2022-11-23T08:54:00Z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A0ED000A93BE45D0A54808C8AFE21CE6</vt:lpwstr>
  </property>
</Properties>
</file>